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9C9" w:rsidRPr="00FD15D5"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noProof/>
          <w:kern w:val="2"/>
          <w:sz w:val="28"/>
          <w:szCs w:val="28"/>
        </w:rPr>
        <w:drawing>
          <wp:inline distT="0" distB="0" distL="0" distR="0">
            <wp:extent cx="495300" cy="74295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F32404" w:rsidRPr="00FD15D5" w:rsidRDefault="00F32404" w:rsidP="003559C9">
      <w:pPr>
        <w:widowControl w:val="0"/>
        <w:suppressAutoHyphens/>
        <w:spacing w:after="0" w:line="240" w:lineRule="auto"/>
        <w:ind w:firstLine="709"/>
        <w:jc w:val="center"/>
        <w:rPr>
          <w:rFonts w:ascii="Times New Roman" w:eastAsia="Times New Roman" w:hAnsi="Times New Roman" w:cs="Times New Roman"/>
          <w:b/>
          <w:kern w:val="2"/>
          <w:sz w:val="24"/>
          <w:szCs w:val="24"/>
        </w:rPr>
      </w:pPr>
    </w:p>
    <w:p w:rsidR="003559C9" w:rsidRPr="00FD15D5" w:rsidRDefault="003559C9" w:rsidP="003559C9">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FD15D5">
        <w:rPr>
          <w:rFonts w:ascii="Times New Roman" w:eastAsia="Times New Roman" w:hAnsi="Times New Roman" w:cs="Times New Roman"/>
          <w:b/>
          <w:kern w:val="2"/>
          <w:sz w:val="28"/>
          <w:szCs w:val="28"/>
        </w:rPr>
        <w:t>СОВЕТ  ДЕПУТАТОВ</w:t>
      </w:r>
    </w:p>
    <w:p w:rsidR="003559C9" w:rsidRPr="00FD15D5"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МУНИЦИПАЛЬНОГО ОБРАЗОВАНИЯ </w:t>
      </w:r>
    </w:p>
    <w:p w:rsidR="003559C9" w:rsidRPr="00FD15D5"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СОЛЬ-ИЛЕЦКИЙ ГОРОДСКОЙ ОКРУГ</w:t>
      </w:r>
    </w:p>
    <w:p w:rsidR="003559C9" w:rsidRPr="00FD15D5" w:rsidRDefault="003559C9" w:rsidP="003559C9">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ОРЕНБУРГСКОЙ ОБЛАСТИ</w:t>
      </w:r>
    </w:p>
    <w:p w:rsidR="005B12B0" w:rsidRPr="00FD15D5" w:rsidRDefault="005B12B0"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tbl>
      <w:tblPr>
        <w:tblW w:w="0" w:type="auto"/>
        <w:tblInd w:w="-106" w:type="dxa"/>
        <w:tblLook w:val="00A0"/>
      </w:tblPr>
      <w:tblGrid>
        <w:gridCol w:w="4845"/>
        <w:gridCol w:w="4831"/>
      </w:tblGrid>
      <w:tr w:rsidR="0042038B" w:rsidRPr="0042038B" w:rsidTr="00EC614F">
        <w:tc>
          <w:tcPr>
            <w:tcW w:w="4845" w:type="dxa"/>
            <w:hideMark/>
          </w:tcPr>
          <w:p w:rsidR="0042038B" w:rsidRPr="0042038B" w:rsidRDefault="0042038B" w:rsidP="0042038B">
            <w:pPr>
              <w:spacing w:after="0" w:line="240" w:lineRule="auto"/>
              <w:rPr>
                <w:rFonts w:ascii="Times New Roman" w:eastAsia="Times New Roman" w:hAnsi="Times New Roman" w:cs="Times New Roman"/>
                <w:b/>
                <w:bCs/>
                <w:sz w:val="28"/>
                <w:szCs w:val="28"/>
                <w:lang w:eastAsia="en-US"/>
              </w:rPr>
            </w:pPr>
            <w:r w:rsidRPr="0042038B">
              <w:rPr>
                <w:rFonts w:ascii="Times New Roman" w:eastAsia="Times New Roman" w:hAnsi="Times New Roman" w:cs="Times New Roman"/>
                <w:b/>
                <w:bCs/>
                <w:sz w:val="28"/>
                <w:szCs w:val="28"/>
                <w:lang w:eastAsia="en-US"/>
              </w:rPr>
              <w:t>20 заседание</w:t>
            </w:r>
          </w:p>
        </w:tc>
        <w:tc>
          <w:tcPr>
            <w:tcW w:w="4831" w:type="dxa"/>
            <w:hideMark/>
          </w:tcPr>
          <w:p w:rsidR="0042038B" w:rsidRPr="0042038B" w:rsidRDefault="0042038B" w:rsidP="0042038B">
            <w:pPr>
              <w:spacing w:after="0" w:line="240" w:lineRule="auto"/>
              <w:jc w:val="center"/>
              <w:rPr>
                <w:rFonts w:ascii="Times New Roman" w:eastAsia="Times New Roman" w:hAnsi="Times New Roman" w:cs="Times New Roman"/>
                <w:b/>
                <w:bCs/>
                <w:sz w:val="28"/>
                <w:szCs w:val="28"/>
                <w:lang w:eastAsia="en-US"/>
              </w:rPr>
            </w:pPr>
            <w:r w:rsidRPr="0042038B">
              <w:rPr>
                <w:rFonts w:ascii="Times New Roman" w:eastAsia="Times New Roman" w:hAnsi="Times New Roman" w:cs="Times New Roman"/>
                <w:b/>
                <w:bCs/>
                <w:sz w:val="28"/>
                <w:szCs w:val="28"/>
                <w:lang w:eastAsia="en-US"/>
              </w:rPr>
              <w:t xml:space="preserve">                    </w:t>
            </w:r>
            <w:r w:rsidRPr="0042038B">
              <w:rPr>
                <w:rFonts w:ascii="Times New Roman" w:eastAsia="Times New Roman" w:hAnsi="Times New Roman" w:cs="Times New Roman"/>
                <w:b/>
                <w:bCs/>
                <w:sz w:val="28"/>
                <w:szCs w:val="28"/>
                <w:lang w:val="en-US" w:eastAsia="en-US"/>
              </w:rPr>
              <w:t>II</w:t>
            </w:r>
            <w:r w:rsidRPr="0042038B">
              <w:rPr>
                <w:rFonts w:ascii="Times New Roman" w:eastAsia="Times New Roman" w:hAnsi="Times New Roman" w:cs="Times New Roman"/>
                <w:b/>
                <w:bCs/>
                <w:sz w:val="28"/>
                <w:szCs w:val="28"/>
                <w:lang w:eastAsia="en-US"/>
              </w:rPr>
              <w:t xml:space="preserve"> созыв</w:t>
            </w:r>
          </w:p>
        </w:tc>
      </w:tr>
      <w:tr w:rsidR="0042038B" w:rsidRPr="0042038B" w:rsidTr="00EC614F">
        <w:tc>
          <w:tcPr>
            <w:tcW w:w="4845" w:type="dxa"/>
            <w:hideMark/>
          </w:tcPr>
          <w:p w:rsidR="0042038B" w:rsidRPr="0042038B" w:rsidRDefault="0042038B" w:rsidP="0042038B">
            <w:pPr>
              <w:spacing w:after="0" w:line="240" w:lineRule="auto"/>
              <w:rPr>
                <w:rFonts w:ascii="Times New Roman" w:eastAsia="Times New Roman" w:hAnsi="Times New Roman" w:cs="Times New Roman"/>
                <w:b/>
                <w:bCs/>
                <w:sz w:val="28"/>
                <w:szCs w:val="28"/>
                <w:lang w:eastAsia="en-US"/>
              </w:rPr>
            </w:pPr>
            <w:r w:rsidRPr="0042038B">
              <w:rPr>
                <w:rFonts w:ascii="Times New Roman" w:eastAsia="Times New Roman" w:hAnsi="Times New Roman" w:cs="Times New Roman"/>
                <w:b/>
                <w:bCs/>
                <w:sz w:val="28"/>
                <w:szCs w:val="28"/>
                <w:lang w:eastAsia="en-US"/>
              </w:rPr>
              <w:t xml:space="preserve">26.01.2022                                                  </w:t>
            </w:r>
          </w:p>
        </w:tc>
        <w:tc>
          <w:tcPr>
            <w:tcW w:w="4831" w:type="dxa"/>
            <w:hideMark/>
          </w:tcPr>
          <w:p w:rsidR="0042038B" w:rsidRPr="0042038B" w:rsidRDefault="0042038B" w:rsidP="0042038B">
            <w:pPr>
              <w:spacing w:after="0" w:line="240" w:lineRule="auto"/>
              <w:jc w:val="center"/>
              <w:rPr>
                <w:rFonts w:ascii="Times New Roman" w:eastAsia="Times New Roman" w:hAnsi="Times New Roman" w:cs="Times New Roman"/>
                <w:b/>
                <w:bCs/>
                <w:sz w:val="28"/>
                <w:szCs w:val="28"/>
                <w:lang w:eastAsia="en-US"/>
              </w:rPr>
            </w:pPr>
            <w:r w:rsidRPr="0042038B">
              <w:rPr>
                <w:rFonts w:ascii="Times New Roman" w:eastAsia="Times New Roman" w:hAnsi="Times New Roman" w:cs="Times New Roman"/>
                <w:b/>
                <w:bCs/>
                <w:sz w:val="28"/>
                <w:szCs w:val="28"/>
                <w:lang w:eastAsia="en-US"/>
              </w:rPr>
              <w:t xml:space="preserve">                                   г. Соль - Илецк</w:t>
            </w:r>
          </w:p>
        </w:tc>
      </w:tr>
    </w:tbl>
    <w:p w:rsidR="0042038B" w:rsidRDefault="0042038B"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p>
    <w:p w:rsidR="003559C9" w:rsidRPr="00FD15D5" w:rsidRDefault="003559C9" w:rsidP="003559C9">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FD15D5">
        <w:rPr>
          <w:rFonts w:ascii="Times New Roman" w:eastAsia="Times New Roman" w:hAnsi="Times New Roman" w:cs="Times New Roman"/>
          <w:b/>
          <w:kern w:val="2"/>
          <w:sz w:val="28"/>
          <w:szCs w:val="28"/>
        </w:rPr>
        <w:t xml:space="preserve">РЕШЕНИЕ № </w:t>
      </w:r>
      <w:r w:rsidR="0042038B">
        <w:rPr>
          <w:rFonts w:ascii="Times New Roman" w:eastAsia="Times New Roman" w:hAnsi="Times New Roman" w:cs="Times New Roman"/>
          <w:b/>
          <w:kern w:val="2"/>
          <w:sz w:val="28"/>
          <w:szCs w:val="28"/>
        </w:rPr>
        <w:t>156</w:t>
      </w:r>
    </w:p>
    <w:tbl>
      <w:tblPr>
        <w:tblpPr w:leftFromText="180" w:rightFromText="180" w:bottomFromText="200" w:vertAnchor="text" w:horzAnchor="margin" w:tblpY="248"/>
        <w:tblW w:w="0" w:type="auto"/>
        <w:tblLook w:val="04A0"/>
      </w:tblPr>
      <w:tblGrid>
        <w:gridCol w:w="6345"/>
      </w:tblGrid>
      <w:tr w:rsidR="003559C9" w:rsidRPr="00FD15D5" w:rsidTr="00CB3C08">
        <w:trPr>
          <w:trHeight w:val="561"/>
        </w:trPr>
        <w:tc>
          <w:tcPr>
            <w:tcW w:w="6345" w:type="dxa"/>
            <w:hideMark/>
          </w:tcPr>
          <w:p w:rsidR="003559C9" w:rsidRPr="00FD15D5" w:rsidRDefault="00A92874" w:rsidP="00795BF0">
            <w:pPr>
              <w:spacing w:after="0" w:line="240" w:lineRule="auto"/>
              <w:jc w:val="both"/>
              <w:outlineLvl w:val="0"/>
              <w:rPr>
                <w:rFonts w:ascii="Times New Roman" w:eastAsia="Times New Roman" w:hAnsi="Times New Roman" w:cs="Times New Roman"/>
                <w:b/>
                <w:bCs/>
                <w:spacing w:val="2"/>
                <w:sz w:val="28"/>
                <w:szCs w:val="28"/>
              </w:rPr>
            </w:pPr>
            <w:r w:rsidRPr="00FD15D5">
              <w:rPr>
                <w:rFonts w:ascii="Times New Roman" w:eastAsia="Times New Roman" w:hAnsi="Times New Roman" w:cs="Times New Roman"/>
                <w:b/>
                <w:bCs/>
                <w:spacing w:val="2"/>
                <w:sz w:val="28"/>
                <w:szCs w:val="28"/>
              </w:rPr>
              <w:t xml:space="preserve">О принятии  проекта решения «О внесении  изменений в Устав  муниципального образования </w:t>
            </w:r>
            <w:proofErr w:type="spellStart"/>
            <w:r w:rsidRPr="00FD15D5">
              <w:rPr>
                <w:rFonts w:ascii="Times New Roman" w:eastAsia="Times New Roman" w:hAnsi="Times New Roman" w:cs="Times New Roman"/>
                <w:b/>
                <w:bCs/>
                <w:spacing w:val="2"/>
                <w:sz w:val="28"/>
                <w:szCs w:val="28"/>
              </w:rPr>
              <w:t>Соль-Илецкий</w:t>
            </w:r>
            <w:proofErr w:type="spellEnd"/>
            <w:r w:rsidRPr="00FD15D5">
              <w:rPr>
                <w:rFonts w:ascii="Times New Roman" w:eastAsia="Times New Roman" w:hAnsi="Times New Roman" w:cs="Times New Roman"/>
                <w:b/>
                <w:bCs/>
                <w:spacing w:val="2"/>
                <w:sz w:val="28"/>
                <w:szCs w:val="28"/>
              </w:rPr>
              <w:t xml:space="preserve"> городской округ Оренбургской области» и проведении публичных слушаний</w:t>
            </w:r>
          </w:p>
        </w:tc>
      </w:tr>
    </w:tbl>
    <w:p w:rsidR="003559C9" w:rsidRPr="00FD15D5" w:rsidRDefault="003559C9" w:rsidP="003559C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3559C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3559C9">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3559C9" w:rsidRPr="00FD15D5" w:rsidRDefault="003559C9" w:rsidP="003559C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FD15D5" w:rsidRDefault="003559C9" w:rsidP="003559C9">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3559C9" w:rsidRPr="00FD15D5" w:rsidRDefault="003559C9" w:rsidP="003559C9">
      <w:pPr>
        <w:spacing w:after="0" w:line="240" w:lineRule="auto"/>
        <w:ind w:firstLine="567"/>
        <w:jc w:val="both"/>
        <w:rPr>
          <w:rFonts w:ascii="Times New Roman" w:eastAsia="Times New Roman" w:hAnsi="Times New Roman" w:cs="Times New Roman"/>
          <w:sz w:val="28"/>
          <w:szCs w:val="28"/>
        </w:rPr>
      </w:pPr>
    </w:p>
    <w:p w:rsidR="00A92874" w:rsidRPr="00FD15D5" w:rsidRDefault="00A92874" w:rsidP="006817AA">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Руководствуясь статьями 28, 44 Федерального Закона от 06.10.2003 № 131-ФЗ «Об общих принципах организации местного самоуправления в Российской Федерации», статьями 17, 59 Устава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Порядком организации и проведения публичных слушаний, общественных обсуждений на территории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утвержденным решением Совета депутатов от 17.07.2019  № 798,   Совет депутатов решил:</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1. Принять проект решения «О внесении  изменений в Устав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согласно приложению.</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2. Опубликовать данное решение  в газете «</w:t>
      </w:r>
      <w:proofErr w:type="spellStart"/>
      <w:r w:rsidRPr="00FD15D5">
        <w:rPr>
          <w:rFonts w:ascii="Times New Roman" w:eastAsia="Times New Roman" w:hAnsi="Times New Roman" w:cs="Times New Roman"/>
          <w:sz w:val="28"/>
          <w:szCs w:val="28"/>
        </w:rPr>
        <w:t>Илецкая</w:t>
      </w:r>
      <w:proofErr w:type="spellEnd"/>
      <w:r w:rsidRPr="00FD15D5">
        <w:rPr>
          <w:rFonts w:ascii="Times New Roman" w:eastAsia="Times New Roman" w:hAnsi="Times New Roman" w:cs="Times New Roman"/>
          <w:sz w:val="28"/>
          <w:szCs w:val="28"/>
        </w:rPr>
        <w:t xml:space="preserve"> Защита» не позднее </w:t>
      </w:r>
      <w:r w:rsidR="003C2042">
        <w:rPr>
          <w:rFonts w:ascii="Times New Roman" w:eastAsia="Times New Roman" w:hAnsi="Times New Roman" w:cs="Times New Roman"/>
          <w:sz w:val="28"/>
          <w:szCs w:val="28"/>
        </w:rPr>
        <w:t>05.02.</w:t>
      </w:r>
      <w:r w:rsidRPr="00FD15D5">
        <w:rPr>
          <w:rFonts w:ascii="Times New Roman" w:eastAsia="Times New Roman" w:hAnsi="Times New Roman" w:cs="Times New Roman"/>
          <w:sz w:val="28"/>
          <w:szCs w:val="28"/>
        </w:rPr>
        <w:t>202</w:t>
      </w:r>
      <w:r w:rsidR="003C2042">
        <w:rPr>
          <w:rFonts w:ascii="Times New Roman" w:eastAsia="Times New Roman" w:hAnsi="Times New Roman" w:cs="Times New Roman"/>
          <w:sz w:val="28"/>
          <w:szCs w:val="28"/>
        </w:rPr>
        <w:t>2</w:t>
      </w:r>
      <w:r w:rsidRPr="00FD15D5">
        <w:rPr>
          <w:rFonts w:ascii="Times New Roman" w:eastAsia="Times New Roman" w:hAnsi="Times New Roman" w:cs="Times New Roman"/>
          <w:sz w:val="28"/>
          <w:szCs w:val="28"/>
        </w:rPr>
        <w:t xml:space="preserve"> г. </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3. Провести публичные слушания по проекту решения  «О внесении  изменений в Устав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w:t>
      </w:r>
      <w:r w:rsidR="003C2042">
        <w:rPr>
          <w:rFonts w:ascii="Times New Roman" w:eastAsia="Times New Roman" w:hAnsi="Times New Roman" w:cs="Times New Roman"/>
          <w:sz w:val="28"/>
          <w:szCs w:val="28"/>
        </w:rPr>
        <w:t>16.02.</w:t>
      </w:r>
      <w:r w:rsidR="00B630F8">
        <w:rPr>
          <w:rFonts w:ascii="Times New Roman" w:eastAsia="Times New Roman" w:hAnsi="Times New Roman" w:cs="Times New Roman"/>
          <w:sz w:val="28"/>
          <w:szCs w:val="28"/>
        </w:rPr>
        <w:t>202</w:t>
      </w:r>
      <w:r w:rsidR="003C2042">
        <w:rPr>
          <w:rFonts w:ascii="Times New Roman" w:eastAsia="Times New Roman" w:hAnsi="Times New Roman" w:cs="Times New Roman"/>
          <w:sz w:val="28"/>
          <w:szCs w:val="28"/>
        </w:rPr>
        <w:t>2</w:t>
      </w:r>
      <w:r w:rsidRPr="00FD15D5">
        <w:rPr>
          <w:rFonts w:ascii="Times New Roman" w:eastAsia="Times New Roman" w:hAnsi="Times New Roman" w:cs="Times New Roman"/>
          <w:sz w:val="28"/>
          <w:szCs w:val="28"/>
        </w:rPr>
        <w:t xml:space="preserve"> г. в </w:t>
      </w:r>
      <w:r w:rsidR="00D36AE2" w:rsidRPr="00FD15D5">
        <w:rPr>
          <w:rFonts w:ascii="Times New Roman" w:eastAsia="Times New Roman" w:hAnsi="Times New Roman" w:cs="Times New Roman"/>
          <w:sz w:val="28"/>
          <w:szCs w:val="28"/>
        </w:rPr>
        <w:t>12-00</w:t>
      </w:r>
      <w:r w:rsidRPr="00FD15D5">
        <w:rPr>
          <w:rFonts w:ascii="Times New Roman" w:eastAsia="Times New Roman" w:hAnsi="Times New Roman" w:cs="Times New Roman"/>
          <w:sz w:val="28"/>
          <w:szCs w:val="28"/>
        </w:rPr>
        <w:t xml:space="preserve"> часов в помещении Детской школы искусств (г. Соль-Илецк, ул. </w:t>
      </w:r>
      <w:proofErr w:type="spellStart"/>
      <w:r w:rsidRPr="00FD15D5">
        <w:rPr>
          <w:rFonts w:ascii="Times New Roman" w:eastAsia="Times New Roman" w:hAnsi="Times New Roman" w:cs="Times New Roman"/>
          <w:sz w:val="28"/>
          <w:szCs w:val="28"/>
        </w:rPr>
        <w:t>Орская</w:t>
      </w:r>
      <w:proofErr w:type="spellEnd"/>
      <w:r w:rsidRPr="00FD15D5">
        <w:rPr>
          <w:rFonts w:ascii="Times New Roman" w:eastAsia="Times New Roman" w:hAnsi="Times New Roman" w:cs="Times New Roman"/>
          <w:sz w:val="28"/>
          <w:szCs w:val="28"/>
        </w:rPr>
        <w:t xml:space="preserve">, 99). </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4.  Назначить организатором проведения публичных слушаний Совет депутатов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5.  </w:t>
      </w:r>
      <w:proofErr w:type="gramStart"/>
      <w:r w:rsidRPr="00FD15D5">
        <w:rPr>
          <w:rFonts w:ascii="Times New Roman" w:eastAsia="Times New Roman" w:hAnsi="Times New Roman" w:cs="Times New Roman"/>
          <w:sz w:val="28"/>
          <w:szCs w:val="28"/>
        </w:rPr>
        <w:t>Установить, что предложения</w:t>
      </w:r>
      <w:r w:rsidR="000F5ED3">
        <w:rPr>
          <w:rFonts w:ascii="Times New Roman" w:eastAsia="Times New Roman" w:hAnsi="Times New Roman" w:cs="Times New Roman"/>
          <w:sz w:val="28"/>
          <w:szCs w:val="28"/>
        </w:rPr>
        <w:t xml:space="preserve"> от</w:t>
      </w:r>
      <w:r w:rsidR="000F5ED3" w:rsidRPr="000F5ED3">
        <w:rPr>
          <w:rFonts w:ascii="Times New Roman" w:eastAsia="Times New Roman" w:hAnsi="Times New Roman" w:cs="Times New Roman"/>
          <w:sz w:val="28"/>
          <w:szCs w:val="28"/>
        </w:rPr>
        <w:t xml:space="preserve"> граждан</w:t>
      </w:r>
      <w:r w:rsidRPr="00FD15D5">
        <w:rPr>
          <w:rFonts w:ascii="Times New Roman" w:eastAsia="Times New Roman" w:hAnsi="Times New Roman" w:cs="Times New Roman"/>
          <w:sz w:val="28"/>
          <w:szCs w:val="28"/>
        </w:rPr>
        <w:t xml:space="preserve"> по проекту решения Совета депутатов «О внесении изменений в Устав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  принимаются в письменном виде в помещении администрации </w:t>
      </w:r>
      <w:proofErr w:type="spellStart"/>
      <w:r w:rsidRPr="00FD15D5">
        <w:rPr>
          <w:rFonts w:ascii="Times New Roman" w:eastAsia="Times New Roman" w:hAnsi="Times New Roman" w:cs="Times New Roman"/>
          <w:sz w:val="28"/>
          <w:szCs w:val="28"/>
        </w:rPr>
        <w:t>Соль-Илецкого</w:t>
      </w:r>
      <w:proofErr w:type="spellEnd"/>
      <w:r w:rsidRPr="00FD15D5">
        <w:rPr>
          <w:rFonts w:ascii="Times New Roman" w:eastAsia="Times New Roman" w:hAnsi="Times New Roman" w:cs="Times New Roman"/>
          <w:sz w:val="28"/>
          <w:szCs w:val="28"/>
        </w:rPr>
        <w:t xml:space="preserve"> городского округа (г. Соль-Илецк, ул. Карла Маркса, д. 6,  кабинет </w:t>
      </w:r>
      <w:r w:rsidRPr="00FD15D5">
        <w:rPr>
          <w:rFonts w:ascii="Times New Roman" w:eastAsia="Times New Roman" w:hAnsi="Times New Roman" w:cs="Times New Roman"/>
          <w:sz w:val="28"/>
          <w:szCs w:val="28"/>
        </w:rPr>
        <w:lastRenderedPageBreak/>
        <w:t>№ 32</w:t>
      </w:r>
      <w:r w:rsidR="000F5ED3">
        <w:rPr>
          <w:rFonts w:ascii="Times New Roman" w:eastAsia="Times New Roman" w:hAnsi="Times New Roman" w:cs="Times New Roman"/>
          <w:sz w:val="28"/>
          <w:szCs w:val="28"/>
        </w:rPr>
        <w:t>, аппарат Совета депутатов</w:t>
      </w:r>
      <w:r w:rsidRPr="00FD15D5">
        <w:rPr>
          <w:rFonts w:ascii="Times New Roman" w:eastAsia="Times New Roman" w:hAnsi="Times New Roman" w:cs="Times New Roman"/>
          <w:sz w:val="28"/>
          <w:szCs w:val="28"/>
        </w:rPr>
        <w:t xml:space="preserve">) </w:t>
      </w:r>
      <w:r w:rsidR="0032768C">
        <w:rPr>
          <w:rFonts w:ascii="Times New Roman" w:eastAsia="Times New Roman" w:hAnsi="Times New Roman" w:cs="Times New Roman"/>
          <w:sz w:val="28"/>
          <w:szCs w:val="28"/>
        </w:rPr>
        <w:t xml:space="preserve">до </w:t>
      </w:r>
      <w:r w:rsidR="00A02F9C">
        <w:rPr>
          <w:rFonts w:ascii="Times New Roman" w:eastAsia="Times New Roman" w:hAnsi="Times New Roman" w:cs="Times New Roman"/>
          <w:sz w:val="28"/>
          <w:szCs w:val="28"/>
        </w:rPr>
        <w:t>21.02</w:t>
      </w:r>
      <w:r w:rsidR="0032768C">
        <w:rPr>
          <w:rFonts w:ascii="Times New Roman" w:eastAsia="Times New Roman" w:hAnsi="Times New Roman" w:cs="Times New Roman"/>
          <w:sz w:val="28"/>
          <w:szCs w:val="28"/>
        </w:rPr>
        <w:t>.2022</w:t>
      </w:r>
      <w:r w:rsidRPr="00FD15D5">
        <w:rPr>
          <w:rFonts w:ascii="Times New Roman" w:eastAsia="Times New Roman" w:hAnsi="Times New Roman" w:cs="Times New Roman"/>
          <w:sz w:val="28"/>
          <w:szCs w:val="28"/>
        </w:rPr>
        <w:t xml:space="preserve"> г. </w:t>
      </w:r>
      <w:r w:rsidR="000F5ED3">
        <w:rPr>
          <w:rFonts w:ascii="Times New Roman" w:eastAsia="Times New Roman" w:hAnsi="Times New Roman" w:cs="Times New Roman"/>
          <w:sz w:val="28"/>
          <w:szCs w:val="28"/>
        </w:rPr>
        <w:t xml:space="preserve">и рассматриваются </w:t>
      </w:r>
      <w:r w:rsidRPr="00FD15D5">
        <w:rPr>
          <w:rFonts w:ascii="Times New Roman" w:eastAsia="Times New Roman" w:hAnsi="Times New Roman" w:cs="Times New Roman"/>
          <w:sz w:val="28"/>
          <w:szCs w:val="28"/>
        </w:rPr>
        <w:t>в соответствии с «Порядком учета предложений по проекту Устава муниципального образования</w:t>
      </w:r>
      <w:proofErr w:type="gramEnd"/>
      <w:r w:rsidRPr="00FD15D5">
        <w:rPr>
          <w:rFonts w:ascii="Times New Roman" w:eastAsia="Times New Roman" w:hAnsi="Times New Roman" w:cs="Times New Roman"/>
          <w:sz w:val="28"/>
          <w:szCs w:val="28"/>
        </w:rPr>
        <w:t xml:space="preserve"> </w:t>
      </w:r>
      <w:proofErr w:type="spellStart"/>
      <w:proofErr w:type="gram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проекту внесения  изменений и дополнений в Устав и участия граждан в обсуждении проекта Устава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утвержденным решением Совета депутатов от  02.10.2015  №12 (опубликован в газете «</w:t>
      </w:r>
      <w:proofErr w:type="spellStart"/>
      <w:r w:rsidRPr="00FD15D5">
        <w:rPr>
          <w:rFonts w:ascii="Times New Roman" w:eastAsia="Times New Roman" w:hAnsi="Times New Roman" w:cs="Times New Roman"/>
          <w:sz w:val="28"/>
          <w:szCs w:val="28"/>
        </w:rPr>
        <w:t>Илецкая</w:t>
      </w:r>
      <w:proofErr w:type="spellEnd"/>
      <w:r w:rsidRPr="00FD15D5">
        <w:rPr>
          <w:rFonts w:ascii="Times New Roman" w:eastAsia="Times New Roman" w:hAnsi="Times New Roman" w:cs="Times New Roman"/>
          <w:sz w:val="28"/>
          <w:szCs w:val="28"/>
        </w:rPr>
        <w:t xml:space="preserve"> Защи</w:t>
      </w:r>
      <w:r w:rsidR="00BB2084">
        <w:rPr>
          <w:rFonts w:ascii="Times New Roman" w:eastAsia="Times New Roman" w:hAnsi="Times New Roman" w:cs="Times New Roman"/>
          <w:sz w:val="28"/>
          <w:szCs w:val="28"/>
        </w:rPr>
        <w:t xml:space="preserve">та» № 78 (10925) от 10.10.2015): поступившие предложения подлежат </w:t>
      </w:r>
      <w:r w:rsidR="00BB2084" w:rsidRPr="00BB2084">
        <w:rPr>
          <w:rFonts w:ascii="Times New Roman" w:eastAsia="Times New Roman" w:hAnsi="Times New Roman" w:cs="Times New Roman"/>
          <w:sz w:val="28"/>
          <w:szCs w:val="28"/>
        </w:rPr>
        <w:t>обяз</w:t>
      </w:r>
      <w:r w:rsidR="00BB2084">
        <w:rPr>
          <w:rFonts w:ascii="Times New Roman" w:eastAsia="Times New Roman" w:hAnsi="Times New Roman" w:cs="Times New Roman"/>
          <w:sz w:val="28"/>
          <w:szCs w:val="28"/>
        </w:rPr>
        <w:t xml:space="preserve">ательной юридической экспертизе и рассматриваются на </w:t>
      </w:r>
      <w:r w:rsidR="00BB2084" w:rsidRPr="00BB2084">
        <w:rPr>
          <w:rFonts w:ascii="Times New Roman" w:eastAsia="Times New Roman" w:hAnsi="Times New Roman" w:cs="Times New Roman"/>
          <w:sz w:val="28"/>
          <w:szCs w:val="28"/>
        </w:rPr>
        <w:t>заседании постоянных комиссий</w:t>
      </w:r>
      <w:r w:rsidR="00BB2084">
        <w:rPr>
          <w:rFonts w:ascii="Times New Roman" w:eastAsia="Times New Roman" w:hAnsi="Times New Roman" w:cs="Times New Roman"/>
          <w:sz w:val="28"/>
          <w:szCs w:val="28"/>
        </w:rPr>
        <w:t xml:space="preserve"> с приглашением </w:t>
      </w:r>
      <w:r w:rsidRPr="00FD15D5">
        <w:rPr>
          <w:rFonts w:ascii="Times New Roman" w:eastAsia="Times New Roman" w:hAnsi="Times New Roman" w:cs="Times New Roman"/>
          <w:sz w:val="28"/>
          <w:szCs w:val="28"/>
        </w:rPr>
        <w:t xml:space="preserve"> </w:t>
      </w:r>
      <w:r w:rsidR="00BB2084">
        <w:rPr>
          <w:rFonts w:ascii="Times New Roman" w:eastAsia="Times New Roman" w:hAnsi="Times New Roman" w:cs="Times New Roman"/>
          <w:sz w:val="28"/>
          <w:szCs w:val="28"/>
        </w:rPr>
        <w:t>к участию в обсуждении вопроса г</w:t>
      </w:r>
      <w:r w:rsidR="00BB2084" w:rsidRPr="00BB2084">
        <w:rPr>
          <w:rFonts w:ascii="Times New Roman" w:eastAsia="Times New Roman" w:hAnsi="Times New Roman" w:cs="Times New Roman"/>
          <w:sz w:val="28"/>
          <w:szCs w:val="28"/>
        </w:rPr>
        <w:t>раждан, внесши</w:t>
      </w:r>
      <w:r w:rsidR="00BB2084">
        <w:rPr>
          <w:rFonts w:ascii="Times New Roman" w:eastAsia="Times New Roman" w:hAnsi="Times New Roman" w:cs="Times New Roman"/>
          <w:sz w:val="28"/>
          <w:szCs w:val="28"/>
        </w:rPr>
        <w:t>х</w:t>
      </w:r>
      <w:r w:rsidR="00BB2084" w:rsidRPr="00BB2084">
        <w:rPr>
          <w:rFonts w:ascii="Times New Roman" w:eastAsia="Times New Roman" w:hAnsi="Times New Roman" w:cs="Times New Roman"/>
          <w:sz w:val="28"/>
          <w:szCs w:val="28"/>
        </w:rPr>
        <w:t xml:space="preserve"> предложения</w:t>
      </w:r>
      <w:proofErr w:type="gramEnd"/>
      <w:r w:rsidRPr="00FD15D5">
        <w:rPr>
          <w:rFonts w:ascii="Times New Roman" w:eastAsia="Times New Roman" w:hAnsi="Times New Roman" w:cs="Times New Roman"/>
          <w:sz w:val="28"/>
          <w:szCs w:val="28"/>
        </w:rPr>
        <w:t xml:space="preserve"> </w:t>
      </w:r>
      <w:r w:rsidR="004C10DD">
        <w:rPr>
          <w:rFonts w:ascii="Times New Roman" w:eastAsia="Times New Roman" w:hAnsi="Times New Roman" w:cs="Times New Roman"/>
          <w:sz w:val="28"/>
          <w:szCs w:val="28"/>
        </w:rPr>
        <w:t xml:space="preserve">по </w:t>
      </w:r>
      <w:r w:rsidR="00BB2084" w:rsidRPr="00BB2084">
        <w:rPr>
          <w:rFonts w:ascii="Times New Roman" w:eastAsia="Times New Roman" w:hAnsi="Times New Roman" w:cs="Times New Roman"/>
          <w:sz w:val="28"/>
          <w:szCs w:val="28"/>
        </w:rPr>
        <w:t>проекту правового акта о внесении изменений и дополнений в Устав муниципального образования</w:t>
      </w:r>
      <w:r w:rsidR="00BB2084">
        <w:rPr>
          <w:rFonts w:ascii="Times New Roman" w:eastAsia="Times New Roman" w:hAnsi="Times New Roman" w:cs="Times New Roman"/>
          <w:sz w:val="28"/>
          <w:szCs w:val="28"/>
        </w:rPr>
        <w:t>.</w:t>
      </w:r>
      <w:r w:rsidR="00BB2084" w:rsidRPr="00BB2084">
        <w:rPr>
          <w:rFonts w:ascii="Times New Roman" w:eastAsia="Times New Roman" w:hAnsi="Times New Roman" w:cs="Times New Roman"/>
          <w:sz w:val="28"/>
          <w:szCs w:val="28"/>
        </w:rPr>
        <w:t xml:space="preserve">  </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6. Контроль исполнения решения возложить на постоянную комиссию  Совета депутатов по муниципальной службе, правопорядку, труду, работе с общественными и религиозными объединениями, национальным вопросам, делам военнослужащих и казачеству.</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7. Установить, что данное решение вступает в силу после подписания.</w:t>
      </w:r>
    </w:p>
    <w:p w:rsidR="00A92874" w:rsidRPr="00FD15D5" w:rsidRDefault="00A92874" w:rsidP="00A92874">
      <w:pPr>
        <w:spacing w:after="0" w:line="240" w:lineRule="auto"/>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Председатель Совета депутатов</w:t>
      </w:r>
    </w:p>
    <w:p w:rsidR="00A92874" w:rsidRPr="00FD15D5" w:rsidRDefault="00A92874" w:rsidP="00A92874">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муниципального образования </w:t>
      </w:r>
    </w:p>
    <w:p w:rsidR="00A92874" w:rsidRPr="00FD15D5" w:rsidRDefault="00A92874" w:rsidP="00A92874">
      <w:pPr>
        <w:spacing w:after="0" w:line="240" w:lineRule="auto"/>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Соль </w:t>
      </w:r>
      <w:proofErr w:type="gramStart"/>
      <w:r w:rsidRPr="00FD15D5">
        <w:rPr>
          <w:rFonts w:ascii="Times New Roman" w:eastAsia="Times New Roman" w:hAnsi="Times New Roman" w:cs="Times New Roman"/>
          <w:sz w:val="28"/>
          <w:szCs w:val="28"/>
        </w:rPr>
        <w:t>-</w:t>
      </w:r>
      <w:proofErr w:type="spellStart"/>
      <w:r w:rsidRPr="00FD15D5">
        <w:rPr>
          <w:rFonts w:ascii="Times New Roman" w:eastAsia="Times New Roman" w:hAnsi="Times New Roman" w:cs="Times New Roman"/>
          <w:sz w:val="28"/>
          <w:szCs w:val="28"/>
        </w:rPr>
        <w:t>И</w:t>
      </w:r>
      <w:proofErr w:type="gramEnd"/>
      <w:r w:rsidRPr="00FD15D5">
        <w:rPr>
          <w:rFonts w:ascii="Times New Roman" w:eastAsia="Times New Roman" w:hAnsi="Times New Roman" w:cs="Times New Roman"/>
          <w:sz w:val="28"/>
          <w:szCs w:val="28"/>
        </w:rPr>
        <w:t>лецкий</w:t>
      </w:r>
      <w:proofErr w:type="spellEnd"/>
      <w:r w:rsidRPr="00FD15D5">
        <w:rPr>
          <w:rFonts w:ascii="Times New Roman" w:eastAsia="Times New Roman" w:hAnsi="Times New Roman" w:cs="Times New Roman"/>
          <w:sz w:val="28"/>
          <w:szCs w:val="28"/>
        </w:rPr>
        <w:t xml:space="preserve"> городской округ </w:t>
      </w:r>
      <w:r w:rsidRPr="00FD15D5">
        <w:rPr>
          <w:rFonts w:ascii="Times New Roman" w:eastAsia="Times New Roman" w:hAnsi="Times New Roman" w:cs="Times New Roman"/>
          <w:sz w:val="28"/>
          <w:szCs w:val="28"/>
        </w:rPr>
        <w:tab/>
        <w:t xml:space="preserve">                                                 Н.А. Кузьмин</w:t>
      </w: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Default="00A92874" w:rsidP="00A92874">
      <w:pPr>
        <w:spacing w:after="0" w:line="240" w:lineRule="auto"/>
        <w:ind w:firstLine="709"/>
        <w:jc w:val="center"/>
        <w:rPr>
          <w:rFonts w:ascii="Times New Roman" w:eastAsia="Times New Roman" w:hAnsi="Times New Roman" w:cs="Times New Roman"/>
          <w:sz w:val="28"/>
          <w:szCs w:val="28"/>
        </w:rPr>
      </w:pPr>
    </w:p>
    <w:p w:rsidR="0042038B" w:rsidRDefault="0042038B" w:rsidP="00A92874">
      <w:pPr>
        <w:spacing w:after="0" w:line="240" w:lineRule="auto"/>
        <w:ind w:firstLine="709"/>
        <w:jc w:val="center"/>
        <w:rPr>
          <w:rFonts w:ascii="Times New Roman" w:eastAsia="Times New Roman" w:hAnsi="Times New Roman" w:cs="Times New Roman"/>
          <w:sz w:val="28"/>
          <w:szCs w:val="28"/>
        </w:rPr>
      </w:pPr>
    </w:p>
    <w:p w:rsidR="0042038B" w:rsidRDefault="0042038B" w:rsidP="00A92874">
      <w:pPr>
        <w:spacing w:after="0" w:line="240" w:lineRule="auto"/>
        <w:ind w:firstLine="709"/>
        <w:jc w:val="center"/>
        <w:rPr>
          <w:rFonts w:ascii="Times New Roman" w:eastAsia="Times New Roman" w:hAnsi="Times New Roman" w:cs="Times New Roman"/>
          <w:sz w:val="28"/>
          <w:szCs w:val="28"/>
        </w:rPr>
      </w:pPr>
    </w:p>
    <w:p w:rsidR="00CC1063" w:rsidRPr="00FD15D5" w:rsidRDefault="00CC1063" w:rsidP="00A92874">
      <w:pPr>
        <w:spacing w:after="0" w:line="240" w:lineRule="auto"/>
        <w:ind w:firstLine="709"/>
        <w:jc w:val="center"/>
        <w:rPr>
          <w:rFonts w:ascii="Times New Roman" w:eastAsia="Times New Roman" w:hAnsi="Times New Roman" w:cs="Times New Roman"/>
          <w:sz w:val="28"/>
          <w:szCs w:val="28"/>
        </w:rPr>
      </w:pPr>
    </w:p>
    <w:p w:rsidR="00A92874" w:rsidRDefault="00A92874" w:rsidP="00A92874">
      <w:pPr>
        <w:spacing w:after="0" w:line="240" w:lineRule="auto"/>
        <w:ind w:firstLine="709"/>
        <w:jc w:val="both"/>
        <w:rPr>
          <w:rFonts w:ascii="Times New Roman" w:eastAsia="Times New Roman" w:hAnsi="Times New Roman" w:cs="Times New Roman"/>
          <w:sz w:val="28"/>
          <w:szCs w:val="28"/>
        </w:rPr>
      </w:pPr>
    </w:p>
    <w:p w:rsidR="00CB3C08" w:rsidRDefault="00CB3C08" w:rsidP="00A92874">
      <w:pPr>
        <w:spacing w:after="0" w:line="240" w:lineRule="auto"/>
        <w:ind w:firstLine="709"/>
        <w:jc w:val="both"/>
        <w:rPr>
          <w:rFonts w:ascii="Times New Roman" w:eastAsia="Times New Roman" w:hAnsi="Times New Roman" w:cs="Times New Roman"/>
          <w:sz w:val="28"/>
          <w:szCs w:val="28"/>
        </w:rPr>
      </w:pPr>
    </w:p>
    <w:p w:rsidR="0038574F" w:rsidRPr="00FD15D5" w:rsidRDefault="0038574F"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both"/>
        <w:rPr>
          <w:rFonts w:ascii="Times New Roman" w:eastAsia="Times New Roman" w:hAnsi="Times New Roman" w:cs="Times New Roman"/>
          <w:sz w:val="28"/>
          <w:szCs w:val="28"/>
        </w:rPr>
      </w:pPr>
    </w:p>
    <w:p w:rsidR="00A92874" w:rsidRPr="00FD15D5" w:rsidRDefault="00A92874" w:rsidP="00A92874">
      <w:pPr>
        <w:spacing w:after="0" w:line="240" w:lineRule="auto"/>
        <w:ind w:firstLine="709"/>
        <w:jc w:val="center"/>
        <w:rPr>
          <w:rFonts w:ascii="Times New Roman" w:eastAsia="Times New Roman" w:hAnsi="Times New Roman" w:cs="Times New Roman"/>
          <w:szCs w:val="28"/>
        </w:rPr>
      </w:pPr>
      <w:bookmarkStart w:id="0" w:name="_GoBack"/>
      <w:bookmarkEnd w:id="0"/>
      <w:proofErr w:type="gramStart"/>
      <w:r w:rsidRPr="00FD15D5">
        <w:rPr>
          <w:rFonts w:ascii="Times New Roman" w:eastAsia="Times New Roman" w:hAnsi="Times New Roman" w:cs="Times New Roman"/>
          <w:szCs w:val="28"/>
        </w:rPr>
        <w:t xml:space="preserve">Разослано: депутатам Совета депутатов муниципального образования  </w:t>
      </w:r>
      <w:proofErr w:type="spellStart"/>
      <w:r w:rsidRPr="00FD15D5">
        <w:rPr>
          <w:rFonts w:ascii="Times New Roman" w:eastAsia="Times New Roman" w:hAnsi="Times New Roman" w:cs="Times New Roman"/>
          <w:szCs w:val="28"/>
        </w:rPr>
        <w:t>Соль-Илецкий</w:t>
      </w:r>
      <w:proofErr w:type="spellEnd"/>
      <w:r w:rsidRPr="00FD15D5">
        <w:rPr>
          <w:rFonts w:ascii="Times New Roman" w:eastAsia="Times New Roman" w:hAnsi="Times New Roman" w:cs="Times New Roman"/>
          <w:szCs w:val="28"/>
        </w:rPr>
        <w:t xml:space="preserve"> городской округ - </w:t>
      </w:r>
      <w:r w:rsidR="00BB2084">
        <w:rPr>
          <w:rFonts w:ascii="Times New Roman" w:eastAsia="Times New Roman" w:hAnsi="Times New Roman" w:cs="Times New Roman"/>
          <w:szCs w:val="28"/>
        </w:rPr>
        <w:t>20</w:t>
      </w:r>
      <w:r w:rsidRPr="00FD15D5">
        <w:rPr>
          <w:rFonts w:ascii="Times New Roman" w:eastAsia="Times New Roman" w:hAnsi="Times New Roman" w:cs="Times New Roman"/>
          <w:szCs w:val="28"/>
        </w:rPr>
        <w:t xml:space="preserve"> экз., администрация </w:t>
      </w:r>
      <w:proofErr w:type="spellStart"/>
      <w:r w:rsidRPr="00FD15D5">
        <w:rPr>
          <w:rFonts w:ascii="Times New Roman" w:eastAsia="Times New Roman" w:hAnsi="Times New Roman" w:cs="Times New Roman"/>
          <w:szCs w:val="28"/>
        </w:rPr>
        <w:t>Соль-Илецкого</w:t>
      </w:r>
      <w:proofErr w:type="spellEnd"/>
      <w:r w:rsidRPr="00FD15D5">
        <w:rPr>
          <w:rFonts w:ascii="Times New Roman" w:eastAsia="Times New Roman" w:hAnsi="Times New Roman" w:cs="Times New Roman"/>
          <w:szCs w:val="28"/>
        </w:rPr>
        <w:t xml:space="preserve"> городского округа – 1 экз.,  газета «</w:t>
      </w:r>
      <w:proofErr w:type="spellStart"/>
      <w:r w:rsidRPr="00FD15D5">
        <w:rPr>
          <w:rFonts w:ascii="Times New Roman" w:eastAsia="Times New Roman" w:hAnsi="Times New Roman" w:cs="Times New Roman"/>
          <w:szCs w:val="28"/>
        </w:rPr>
        <w:t>Илецкая</w:t>
      </w:r>
      <w:proofErr w:type="spellEnd"/>
      <w:r w:rsidRPr="00FD15D5">
        <w:rPr>
          <w:rFonts w:ascii="Times New Roman" w:eastAsia="Times New Roman" w:hAnsi="Times New Roman" w:cs="Times New Roman"/>
          <w:szCs w:val="28"/>
        </w:rPr>
        <w:t xml:space="preserve"> Защита» - 1 экз., прокуратура района - 1 экз.; в дело - 1 экз.</w:t>
      </w:r>
      <w:proofErr w:type="gramEnd"/>
    </w:p>
    <w:p w:rsidR="00BB2084" w:rsidRDefault="00A92874" w:rsidP="00A92874">
      <w:pPr>
        <w:spacing w:after="0" w:line="240" w:lineRule="auto"/>
        <w:ind w:left="552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lastRenderedPageBreak/>
        <w:t xml:space="preserve">Приложение </w:t>
      </w:r>
    </w:p>
    <w:p w:rsidR="00A92874" w:rsidRPr="00FD15D5" w:rsidRDefault="00A92874" w:rsidP="00A92874">
      <w:pPr>
        <w:spacing w:after="0" w:line="240" w:lineRule="auto"/>
        <w:ind w:left="552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к решению Совета депутатов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w:t>
      </w:r>
    </w:p>
    <w:p w:rsidR="00A92874" w:rsidRPr="00FD15D5" w:rsidRDefault="00A92874" w:rsidP="00A92874">
      <w:pPr>
        <w:spacing w:after="0" w:line="240" w:lineRule="auto"/>
        <w:ind w:left="5529"/>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от </w:t>
      </w:r>
      <w:r w:rsidR="0042038B">
        <w:rPr>
          <w:rFonts w:ascii="Times New Roman" w:eastAsia="Times New Roman" w:hAnsi="Times New Roman" w:cs="Times New Roman"/>
          <w:sz w:val="28"/>
          <w:szCs w:val="28"/>
        </w:rPr>
        <w:t>26.01.</w:t>
      </w:r>
      <w:r w:rsidRPr="00FD15D5">
        <w:rPr>
          <w:rFonts w:ascii="Times New Roman" w:eastAsia="Times New Roman" w:hAnsi="Times New Roman" w:cs="Times New Roman"/>
          <w:sz w:val="28"/>
          <w:szCs w:val="28"/>
        </w:rPr>
        <w:t>202</w:t>
      </w:r>
      <w:r w:rsidR="003C2042">
        <w:rPr>
          <w:rFonts w:ascii="Times New Roman" w:eastAsia="Times New Roman" w:hAnsi="Times New Roman" w:cs="Times New Roman"/>
          <w:sz w:val="28"/>
          <w:szCs w:val="28"/>
        </w:rPr>
        <w:t>2</w:t>
      </w:r>
      <w:r w:rsidRPr="00FD15D5">
        <w:rPr>
          <w:rFonts w:ascii="Times New Roman" w:eastAsia="Times New Roman" w:hAnsi="Times New Roman" w:cs="Times New Roman"/>
          <w:sz w:val="28"/>
          <w:szCs w:val="28"/>
        </w:rPr>
        <w:t xml:space="preserve">  № </w:t>
      </w:r>
      <w:r w:rsidR="0042038B">
        <w:rPr>
          <w:rFonts w:ascii="Times New Roman" w:eastAsia="Times New Roman" w:hAnsi="Times New Roman" w:cs="Times New Roman"/>
          <w:sz w:val="28"/>
          <w:szCs w:val="28"/>
        </w:rPr>
        <w:t>156</w:t>
      </w:r>
    </w:p>
    <w:p w:rsidR="00D36AE2" w:rsidRPr="00FD15D5" w:rsidRDefault="00D36AE2" w:rsidP="00A92874">
      <w:pPr>
        <w:spacing w:after="0" w:line="240" w:lineRule="auto"/>
        <w:ind w:left="5529"/>
        <w:jc w:val="both"/>
        <w:rPr>
          <w:rFonts w:ascii="Times New Roman" w:eastAsia="Times New Roman" w:hAnsi="Times New Roman" w:cs="Times New Roman"/>
          <w:sz w:val="28"/>
          <w:szCs w:val="28"/>
        </w:rPr>
      </w:pPr>
    </w:p>
    <w:p w:rsidR="00CB3C08" w:rsidRDefault="00CB3C08" w:rsidP="00CB3C08">
      <w:pPr>
        <w:spacing w:after="0" w:line="240" w:lineRule="auto"/>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П</w:t>
      </w:r>
      <w:r w:rsidRPr="00FD15D5">
        <w:rPr>
          <w:rFonts w:ascii="Times New Roman" w:eastAsia="Times New Roman" w:hAnsi="Times New Roman" w:cs="Times New Roman"/>
          <w:b/>
          <w:sz w:val="28"/>
          <w:szCs w:val="28"/>
        </w:rPr>
        <w:t>роект</w:t>
      </w:r>
    </w:p>
    <w:p w:rsidR="00CB3C08" w:rsidRDefault="00CB3C08" w:rsidP="00D36AE2">
      <w:pPr>
        <w:spacing w:after="0" w:line="240" w:lineRule="auto"/>
        <w:jc w:val="center"/>
        <w:rPr>
          <w:rFonts w:ascii="Times New Roman" w:eastAsia="Times New Roman" w:hAnsi="Times New Roman" w:cs="Times New Roman"/>
          <w:b/>
          <w:sz w:val="28"/>
          <w:szCs w:val="28"/>
        </w:rPr>
      </w:pPr>
    </w:p>
    <w:p w:rsidR="00D9265F" w:rsidRPr="00FD15D5" w:rsidRDefault="00D36AE2" w:rsidP="00D36AE2">
      <w:pPr>
        <w:spacing w:after="0" w:line="240" w:lineRule="auto"/>
        <w:jc w:val="center"/>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РЕШЕНИЕ № _____</w:t>
      </w:r>
    </w:p>
    <w:p w:rsidR="00A92874" w:rsidRPr="00FD15D5" w:rsidRDefault="00A92874" w:rsidP="00A92874">
      <w:pPr>
        <w:spacing w:after="0" w:line="240" w:lineRule="auto"/>
        <w:ind w:firstLine="709"/>
        <w:jc w:val="right"/>
        <w:rPr>
          <w:rFonts w:ascii="Times New Roman" w:eastAsia="Times New Roman" w:hAnsi="Times New Roman" w:cs="Times New Roman"/>
          <w:b/>
          <w:sz w:val="28"/>
          <w:szCs w:val="28"/>
        </w:rPr>
      </w:pPr>
    </w:p>
    <w:p w:rsidR="00D9265F" w:rsidRPr="00FD15D5" w:rsidRDefault="00A92874" w:rsidP="00CB3C08">
      <w:pPr>
        <w:spacing w:after="0"/>
        <w:jc w:val="both"/>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 xml:space="preserve">О внесении  изменений в Устав </w:t>
      </w:r>
    </w:p>
    <w:p w:rsidR="00D9265F" w:rsidRPr="00FD15D5" w:rsidRDefault="00A92874" w:rsidP="00CB3C08">
      <w:pPr>
        <w:spacing w:after="0"/>
        <w:jc w:val="both"/>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муниципального</w:t>
      </w:r>
      <w:r w:rsidR="00D9265F" w:rsidRPr="00FD15D5">
        <w:rPr>
          <w:rFonts w:ascii="Times New Roman" w:eastAsia="Times New Roman" w:hAnsi="Times New Roman" w:cs="Times New Roman"/>
          <w:b/>
          <w:sz w:val="28"/>
          <w:szCs w:val="28"/>
        </w:rPr>
        <w:t xml:space="preserve"> </w:t>
      </w:r>
      <w:r w:rsidRPr="00FD15D5">
        <w:rPr>
          <w:rFonts w:ascii="Times New Roman" w:eastAsia="Times New Roman" w:hAnsi="Times New Roman" w:cs="Times New Roman"/>
          <w:b/>
          <w:sz w:val="28"/>
          <w:szCs w:val="28"/>
        </w:rPr>
        <w:t xml:space="preserve">образования </w:t>
      </w:r>
    </w:p>
    <w:p w:rsidR="00A92874" w:rsidRPr="00FD15D5" w:rsidRDefault="00A92874" w:rsidP="00CB3C08">
      <w:pPr>
        <w:spacing w:after="0"/>
        <w:jc w:val="both"/>
        <w:rPr>
          <w:rFonts w:ascii="Times New Roman" w:eastAsia="Times New Roman" w:hAnsi="Times New Roman" w:cs="Times New Roman"/>
          <w:b/>
          <w:sz w:val="28"/>
          <w:szCs w:val="28"/>
        </w:rPr>
      </w:pPr>
      <w:proofErr w:type="spellStart"/>
      <w:r w:rsidRPr="00FD15D5">
        <w:rPr>
          <w:rFonts w:ascii="Times New Roman" w:eastAsia="Times New Roman" w:hAnsi="Times New Roman" w:cs="Times New Roman"/>
          <w:b/>
          <w:sz w:val="28"/>
          <w:szCs w:val="28"/>
        </w:rPr>
        <w:t>Соль-Илецкий</w:t>
      </w:r>
      <w:proofErr w:type="spellEnd"/>
      <w:r w:rsidRPr="00FD15D5">
        <w:rPr>
          <w:rFonts w:ascii="Times New Roman" w:eastAsia="Times New Roman" w:hAnsi="Times New Roman" w:cs="Times New Roman"/>
          <w:b/>
          <w:sz w:val="28"/>
          <w:szCs w:val="28"/>
        </w:rPr>
        <w:t xml:space="preserve"> городской округ </w:t>
      </w:r>
    </w:p>
    <w:p w:rsidR="00A92874" w:rsidRPr="00FD15D5" w:rsidRDefault="00A92874" w:rsidP="00CB3C08">
      <w:pPr>
        <w:spacing w:after="0"/>
        <w:jc w:val="both"/>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Оренбургской области</w:t>
      </w:r>
    </w:p>
    <w:p w:rsidR="00A92874" w:rsidRPr="00FD15D5" w:rsidRDefault="00A92874" w:rsidP="00CB3C08">
      <w:pPr>
        <w:spacing w:after="0"/>
        <w:jc w:val="both"/>
        <w:rPr>
          <w:rFonts w:ascii="Times New Roman" w:eastAsia="Times New Roman" w:hAnsi="Times New Roman" w:cs="Times New Roman"/>
          <w:b/>
          <w:sz w:val="28"/>
          <w:szCs w:val="28"/>
        </w:rPr>
      </w:pPr>
    </w:p>
    <w:p w:rsidR="006F304F" w:rsidRPr="00C22404" w:rsidRDefault="006F304F" w:rsidP="006F304F">
      <w:pPr>
        <w:spacing w:after="0"/>
        <w:ind w:firstLine="567"/>
        <w:jc w:val="both"/>
        <w:rPr>
          <w:rFonts w:ascii="Times New Roman" w:eastAsia="Times New Roman" w:hAnsi="Times New Roman" w:cs="Times New Roman"/>
          <w:sz w:val="28"/>
          <w:szCs w:val="28"/>
        </w:rPr>
      </w:pPr>
      <w:proofErr w:type="gramStart"/>
      <w:r w:rsidRPr="00C22404">
        <w:rPr>
          <w:rFonts w:ascii="Times New Roman" w:eastAsia="Times New Roman" w:hAnsi="Times New Roman" w:cs="Times New Roman"/>
          <w:sz w:val="28"/>
          <w:szCs w:val="28"/>
        </w:rPr>
        <w:t xml:space="preserve">В целях приведения Устава муниципального образования </w:t>
      </w:r>
      <w:proofErr w:type="spellStart"/>
      <w:r w:rsidRPr="00C22404">
        <w:rPr>
          <w:rFonts w:ascii="Times New Roman" w:eastAsia="Times New Roman" w:hAnsi="Times New Roman" w:cs="Times New Roman"/>
          <w:sz w:val="28"/>
          <w:szCs w:val="28"/>
        </w:rPr>
        <w:t>Соль-Илецкий</w:t>
      </w:r>
      <w:proofErr w:type="spellEnd"/>
      <w:r w:rsidRPr="00C22404">
        <w:rPr>
          <w:rFonts w:ascii="Times New Roman" w:eastAsia="Times New Roman" w:hAnsi="Times New Roman" w:cs="Times New Roman"/>
          <w:sz w:val="28"/>
          <w:szCs w:val="28"/>
        </w:rPr>
        <w:t xml:space="preserve"> городской округ Оренбургской области, принятого решением Совета депутатов от 11.12.2015 N 51, в полное соответствие с Федеральными  </w:t>
      </w:r>
      <w:r w:rsidRPr="00F5465A">
        <w:rPr>
          <w:rFonts w:ascii="Times New Roman" w:eastAsia="Times New Roman" w:hAnsi="Times New Roman" w:cs="Times New Roman"/>
          <w:sz w:val="28"/>
          <w:szCs w:val="28"/>
        </w:rPr>
        <w:t>законами:</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от 30.12.2020 N 518-ФЗ</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 внесении изменений в отдельные законодательные акты Российской Федерации</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от 30.04.2021 N 116-ФЗ</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 внесении изменений в отдельные законодательные акты Российской Федерации</w:t>
      </w:r>
      <w:r>
        <w:rPr>
          <w:rFonts w:ascii="Times New Roman" w:eastAsia="Times New Roman" w:hAnsi="Times New Roman" w:cs="Times New Roman"/>
          <w:sz w:val="28"/>
          <w:szCs w:val="28"/>
        </w:rPr>
        <w:t xml:space="preserve">», </w:t>
      </w:r>
      <w:r w:rsidRPr="006F304F">
        <w:rPr>
          <w:rFonts w:ascii="Times New Roman" w:hAnsi="Times New Roman" w:cs="Times New Roman"/>
          <w:sz w:val="28"/>
          <w:szCs w:val="28"/>
        </w:rPr>
        <w:t xml:space="preserve">от 11.06.2021 N 170-ФЗ </w:t>
      </w:r>
      <w:r>
        <w:rPr>
          <w:rFonts w:ascii="Times New Roman" w:hAnsi="Times New Roman" w:cs="Times New Roman"/>
          <w:sz w:val="28"/>
          <w:szCs w:val="28"/>
        </w:rPr>
        <w:t>«</w:t>
      </w:r>
      <w:r w:rsidRPr="006F304F">
        <w:rPr>
          <w:rFonts w:ascii="Times New Roman" w:hAnsi="Times New Roman" w:cs="Times New Roman"/>
          <w:sz w:val="28"/>
          <w:szCs w:val="28"/>
        </w:rPr>
        <w:t>О внесении изменений в отдельные</w:t>
      </w:r>
      <w:proofErr w:type="gramEnd"/>
      <w:r w:rsidRPr="006F304F">
        <w:rPr>
          <w:rFonts w:ascii="Times New Roman" w:hAnsi="Times New Roman" w:cs="Times New Roman"/>
          <w:sz w:val="28"/>
          <w:szCs w:val="28"/>
        </w:rPr>
        <w:t xml:space="preserve"> </w:t>
      </w:r>
      <w:proofErr w:type="gramStart"/>
      <w:r w:rsidRPr="006F304F">
        <w:rPr>
          <w:rFonts w:ascii="Times New Roman" w:hAnsi="Times New Roman" w:cs="Times New Roman"/>
          <w:sz w:val="28"/>
          <w:szCs w:val="28"/>
        </w:rPr>
        <w:t xml:space="preserve">законодательные акты Российской Федерации в связи с принятием Федерального закона </w:t>
      </w:r>
      <w:r>
        <w:rPr>
          <w:rFonts w:ascii="Times New Roman" w:hAnsi="Times New Roman" w:cs="Times New Roman"/>
          <w:sz w:val="28"/>
          <w:szCs w:val="28"/>
        </w:rPr>
        <w:t>«</w:t>
      </w:r>
      <w:r w:rsidRPr="006F304F">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 xml:space="preserve">», </w:t>
      </w:r>
      <w:r w:rsidRPr="00C22404">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от 01.07.2021 N 289-ФЗ</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 xml:space="preserve">О внесении изменений в статью 28 Федерального закона </w:t>
      </w:r>
      <w:r>
        <w:rPr>
          <w:rFonts w:ascii="Times New Roman" w:eastAsia="Times New Roman" w:hAnsi="Times New Roman" w:cs="Times New Roman"/>
          <w:sz w:val="28"/>
          <w:szCs w:val="28"/>
        </w:rPr>
        <w:t>«</w:t>
      </w:r>
      <w:r w:rsidRPr="006F304F">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от 01.07.2021 N 255-ФЗ</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 xml:space="preserve">О внесении изменений в Федеральный закон </w:t>
      </w:r>
      <w:r>
        <w:rPr>
          <w:rFonts w:ascii="Times New Roman" w:eastAsia="Times New Roman" w:hAnsi="Times New Roman" w:cs="Times New Roman"/>
          <w:sz w:val="28"/>
          <w:szCs w:val="28"/>
        </w:rPr>
        <w:t>«</w:t>
      </w:r>
      <w:r w:rsidRPr="006F304F">
        <w:rPr>
          <w:rFonts w:ascii="Times New Roman" w:eastAsia="Times New Roman" w:hAnsi="Times New Roman" w:cs="Times New Roman"/>
          <w:sz w:val="28"/>
          <w:szCs w:val="28"/>
        </w:rPr>
        <w:t>Об общих принципах организации и деятельности контрольно-счетных органов субъектов</w:t>
      </w:r>
      <w:proofErr w:type="gramEnd"/>
      <w:r w:rsidRPr="006F304F">
        <w:rPr>
          <w:rFonts w:ascii="Times New Roman" w:eastAsia="Times New Roman" w:hAnsi="Times New Roman" w:cs="Times New Roman"/>
          <w:sz w:val="28"/>
          <w:szCs w:val="28"/>
        </w:rPr>
        <w:t xml:space="preserve"> Российской Федерации и муниципальных образований</w:t>
      </w:r>
      <w:r>
        <w:rPr>
          <w:rFonts w:ascii="Times New Roman" w:eastAsia="Times New Roman" w:hAnsi="Times New Roman" w:cs="Times New Roman"/>
          <w:sz w:val="28"/>
          <w:szCs w:val="28"/>
        </w:rPr>
        <w:t>»</w:t>
      </w:r>
      <w:r w:rsidRPr="006F304F">
        <w:rPr>
          <w:rFonts w:ascii="Times New Roman" w:eastAsia="Times New Roman" w:hAnsi="Times New Roman" w:cs="Times New Roman"/>
          <w:sz w:val="28"/>
          <w:szCs w:val="28"/>
        </w:rPr>
        <w:t xml:space="preserve"> и отдельные законодательные акты Российской Федерации</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от 19.11.2021 N 376-ФЗ</w:t>
      </w:r>
      <w:r>
        <w:rPr>
          <w:rFonts w:ascii="Times New Roman" w:eastAsia="Times New Roman" w:hAnsi="Times New Roman" w:cs="Times New Roman"/>
          <w:sz w:val="28"/>
          <w:szCs w:val="28"/>
        </w:rPr>
        <w:t xml:space="preserve"> «</w:t>
      </w:r>
      <w:r w:rsidRPr="006F304F">
        <w:rPr>
          <w:rFonts w:ascii="Times New Roman" w:eastAsia="Times New Roman" w:hAnsi="Times New Roman" w:cs="Times New Roman"/>
          <w:sz w:val="28"/>
          <w:szCs w:val="28"/>
        </w:rPr>
        <w:t>О внесении из</w:t>
      </w:r>
      <w:r w:rsidR="00D0527D">
        <w:rPr>
          <w:rFonts w:ascii="Times New Roman" w:eastAsia="Times New Roman" w:hAnsi="Times New Roman" w:cs="Times New Roman"/>
          <w:sz w:val="28"/>
          <w:szCs w:val="28"/>
        </w:rPr>
        <w:t>менений в Федеральный закон «</w:t>
      </w:r>
      <w:r w:rsidRPr="006F304F">
        <w:rPr>
          <w:rFonts w:ascii="Times New Roman" w:eastAsia="Times New Roman" w:hAnsi="Times New Roman" w:cs="Times New Roman"/>
          <w:sz w:val="28"/>
          <w:szCs w:val="28"/>
        </w:rPr>
        <w:t>Об общих принципах организации местного самоуправления в Российской Федерации</w:t>
      </w:r>
      <w:r>
        <w:rPr>
          <w:rFonts w:ascii="Times New Roman" w:eastAsia="Times New Roman" w:hAnsi="Times New Roman" w:cs="Times New Roman"/>
          <w:sz w:val="28"/>
          <w:szCs w:val="28"/>
        </w:rPr>
        <w:t xml:space="preserve">», </w:t>
      </w:r>
      <w:r w:rsidRPr="00C22404">
        <w:rPr>
          <w:rFonts w:ascii="Times New Roman" w:eastAsia="Times New Roman" w:hAnsi="Times New Roman" w:cs="Times New Roman"/>
          <w:sz w:val="28"/>
          <w:szCs w:val="28"/>
        </w:rPr>
        <w:t xml:space="preserve"> Совет де</w:t>
      </w:r>
      <w:r w:rsidRPr="00C22404">
        <w:rPr>
          <w:rFonts w:ascii="Times New Roman" w:eastAsia="Times New Roman" w:hAnsi="Times New Roman" w:cs="Times New Roman"/>
          <w:spacing w:val="2"/>
          <w:sz w:val="28"/>
          <w:szCs w:val="28"/>
        </w:rPr>
        <w:t>путатов решил</w:t>
      </w:r>
      <w:r w:rsidRPr="00C22404">
        <w:rPr>
          <w:rFonts w:ascii="Times New Roman" w:eastAsia="Times New Roman" w:hAnsi="Times New Roman" w:cs="Times New Roman"/>
          <w:sz w:val="28"/>
          <w:szCs w:val="28"/>
        </w:rPr>
        <w:t>:</w:t>
      </w:r>
    </w:p>
    <w:p w:rsidR="003559C9" w:rsidRPr="00FD15D5" w:rsidRDefault="003559C9" w:rsidP="00CB3C08">
      <w:pPr>
        <w:pStyle w:val="a3"/>
        <w:numPr>
          <w:ilvl w:val="0"/>
          <w:numId w:val="19"/>
        </w:numPr>
        <w:spacing w:after="0"/>
        <w:ind w:left="0" w:firstLine="709"/>
        <w:jc w:val="both"/>
        <w:rPr>
          <w:rFonts w:ascii="Times New Roman" w:eastAsia="Times New Roman" w:hAnsi="Times New Roman" w:cs="Times New Roman"/>
          <w:bCs/>
          <w:spacing w:val="2"/>
          <w:sz w:val="28"/>
          <w:szCs w:val="28"/>
        </w:rPr>
      </w:pPr>
      <w:r w:rsidRPr="00FD15D5">
        <w:rPr>
          <w:rFonts w:ascii="Times New Roman" w:eastAsia="Times New Roman" w:hAnsi="Times New Roman" w:cs="Times New Roman"/>
          <w:sz w:val="28"/>
          <w:szCs w:val="28"/>
        </w:rPr>
        <w:t>Внести</w:t>
      </w:r>
      <w:r w:rsidRPr="00FD15D5">
        <w:rPr>
          <w:rFonts w:ascii="Times New Roman" w:eastAsia="Times New Roman" w:hAnsi="Times New Roman" w:cs="Times New Roman"/>
          <w:bCs/>
          <w:spacing w:val="2"/>
          <w:sz w:val="28"/>
          <w:szCs w:val="28"/>
        </w:rPr>
        <w:t xml:space="preserve"> в </w:t>
      </w:r>
      <w:r w:rsidRPr="00FD15D5">
        <w:rPr>
          <w:rFonts w:ascii="Times New Roman" w:eastAsia="Times New Roman" w:hAnsi="Times New Roman" w:cs="Times New Roman"/>
          <w:sz w:val="28"/>
          <w:szCs w:val="28"/>
        </w:rPr>
        <w:t xml:space="preserve">Устав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Оренбургской области</w:t>
      </w:r>
      <w:r w:rsidRPr="00FD15D5">
        <w:rPr>
          <w:rFonts w:ascii="Times New Roman" w:eastAsia="Times New Roman" w:hAnsi="Times New Roman" w:cs="Times New Roman"/>
          <w:bCs/>
          <w:spacing w:val="2"/>
          <w:sz w:val="28"/>
          <w:szCs w:val="28"/>
        </w:rPr>
        <w:t xml:space="preserve"> изменения</w:t>
      </w:r>
      <w:r w:rsidRPr="00FD15D5">
        <w:rPr>
          <w:rFonts w:ascii="Times New Roman" w:eastAsia="Times New Roman" w:hAnsi="Times New Roman" w:cs="Times New Roman"/>
          <w:sz w:val="28"/>
          <w:szCs w:val="28"/>
        </w:rPr>
        <w:t xml:space="preserve">, </w:t>
      </w:r>
      <w:r w:rsidRPr="00FD15D5">
        <w:rPr>
          <w:rFonts w:ascii="Times New Roman" w:eastAsia="Times New Roman" w:hAnsi="Times New Roman" w:cs="Times New Roman"/>
          <w:bCs/>
          <w:spacing w:val="2"/>
          <w:sz w:val="28"/>
          <w:szCs w:val="28"/>
        </w:rPr>
        <w:t>согласно  приложению.</w:t>
      </w:r>
    </w:p>
    <w:p w:rsidR="003559C9" w:rsidRPr="00FD15D5" w:rsidRDefault="003559C9" w:rsidP="00CB3C08">
      <w:pPr>
        <w:pStyle w:val="a3"/>
        <w:numPr>
          <w:ilvl w:val="0"/>
          <w:numId w:val="19"/>
        </w:numPr>
        <w:spacing w:after="0"/>
        <w:ind w:left="0" w:firstLine="709"/>
        <w:jc w:val="both"/>
        <w:rPr>
          <w:rFonts w:ascii="Times New Roman" w:eastAsia="Times New Roman" w:hAnsi="Times New Roman" w:cs="Times New Roman"/>
          <w:spacing w:val="8"/>
          <w:sz w:val="28"/>
          <w:szCs w:val="28"/>
        </w:rPr>
      </w:pPr>
      <w:r w:rsidRPr="00FD15D5">
        <w:rPr>
          <w:rFonts w:ascii="Times New Roman" w:eastAsia="Times New Roman" w:hAnsi="Times New Roman" w:cs="Times New Roman"/>
          <w:sz w:val="28"/>
          <w:szCs w:val="28"/>
        </w:rPr>
        <w:t xml:space="preserve">Настоящее решение направить главе муниципального образования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 для подписания.</w:t>
      </w:r>
    </w:p>
    <w:p w:rsidR="003559C9" w:rsidRPr="00FD15D5" w:rsidRDefault="003559C9" w:rsidP="00CB3C08">
      <w:pPr>
        <w:pStyle w:val="a3"/>
        <w:numPr>
          <w:ilvl w:val="0"/>
          <w:numId w:val="19"/>
        </w:numPr>
        <w:shd w:val="clear" w:color="auto" w:fill="FFFFFF"/>
        <w:spacing w:after="0"/>
        <w:ind w:left="0" w:firstLine="709"/>
        <w:jc w:val="both"/>
        <w:rPr>
          <w:rFonts w:ascii="Times New Roman" w:eastAsia="Times New Roman" w:hAnsi="Times New Roman" w:cs="Times New Roman"/>
          <w:sz w:val="28"/>
          <w:szCs w:val="28"/>
        </w:rPr>
      </w:pPr>
      <w:r w:rsidRPr="00FD15D5">
        <w:rPr>
          <w:rFonts w:ascii="Times New Roman" w:eastAsia="Times New Roman" w:hAnsi="Times New Roman" w:cs="Times New Roman"/>
          <w:spacing w:val="1"/>
          <w:sz w:val="28"/>
          <w:szCs w:val="28"/>
        </w:rPr>
        <w:t xml:space="preserve">Главе муниципального образования </w:t>
      </w:r>
      <w:proofErr w:type="spellStart"/>
      <w:r w:rsidRPr="00FD15D5">
        <w:rPr>
          <w:rFonts w:ascii="Times New Roman" w:eastAsia="Times New Roman" w:hAnsi="Times New Roman" w:cs="Times New Roman"/>
          <w:spacing w:val="5"/>
          <w:sz w:val="28"/>
          <w:szCs w:val="28"/>
        </w:rPr>
        <w:t>Соль-Илецкий</w:t>
      </w:r>
      <w:proofErr w:type="spellEnd"/>
      <w:r w:rsidRPr="00FD15D5">
        <w:rPr>
          <w:rFonts w:ascii="Times New Roman" w:eastAsia="Times New Roman" w:hAnsi="Times New Roman" w:cs="Times New Roman"/>
          <w:spacing w:val="5"/>
          <w:sz w:val="28"/>
          <w:szCs w:val="28"/>
        </w:rPr>
        <w:t xml:space="preserve"> </w:t>
      </w:r>
      <w:r w:rsidRPr="00FD15D5">
        <w:rPr>
          <w:rFonts w:ascii="Times New Roman" w:eastAsia="Times New Roman" w:hAnsi="Times New Roman" w:cs="Times New Roman"/>
          <w:sz w:val="28"/>
          <w:szCs w:val="28"/>
        </w:rPr>
        <w:t xml:space="preserve">городской округ </w:t>
      </w:r>
      <w:r w:rsidR="00A02F9C">
        <w:rPr>
          <w:rFonts w:ascii="Times New Roman" w:eastAsia="Times New Roman" w:hAnsi="Times New Roman" w:cs="Times New Roman"/>
          <w:sz w:val="28"/>
          <w:szCs w:val="28"/>
        </w:rPr>
        <w:t>Дубровину В.И.</w:t>
      </w:r>
      <w:r w:rsidRPr="00FD15D5">
        <w:rPr>
          <w:rFonts w:ascii="Times New Roman" w:eastAsia="Times New Roman" w:hAnsi="Times New Roman" w:cs="Times New Roman"/>
          <w:spacing w:val="5"/>
          <w:sz w:val="28"/>
          <w:szCs w:val="28"/>
        </w:rPr>
        <w:t xml:space="preserve"> представить </w:t>
      </w:r>
      <w:r w:rsidRPr="00FD15D5">
        <w:rPr>
          <w:rFonts w:ascii="Times New Roman" w:eastAsia="Times New Roman" w:hAnsi="Times New Roman" w:cs="Times New Roman"/>
          <w:spacing w:val="7"/>
          <w:sz w:val="28"/>
          <w:szCs w:val="28"/>
        </w:rPr>
        <w:t xml:space="preserve">документы на государственную </w:t>
      </w:r>
      <w:r w:rsidRPr="00FD15D5">
        <w:rPr>
          <w:rFonts w:ascii="Times New Roman" w:eastAsia="Times New Roman" w:hAnsi="Times New Roman" w:cs="Times New Roman"/>
          <w:spacing w:val="7"/>
          <w:sz w:val="28"/>
          <w:szCs w:val="28"/>
        </w:rPr>
        <w:lastRenderedPageBreak/>
        <w:t>регистрацию данного решения в Управление Минюста России по О</w:t>
      </w:r>
      <w:r w:rsidRPr="00FD15D5">
        <w:rPr>
          <w:rFonts w:ascii="Times New Roman" w:eastAsia="Times New Roman" w:hAnsi="Times New Roman" w:cs="Times New Roman"/>
          <w:sz w:val="28"/>
          <w:szCs w:val="28"/>
        </w:rPr>
        <w:t>ренбургской области.</w:t>
      </w:r>
    </w:p>
    <w:p w:rsidR="003559C9" w:rsidRPr="00FD15D5" w:rsidRDefault="00CF4571" w:rsidP="00CB3C08">
      <w:pPr>
        <w:pStyle w:val="a3"/>
        <w:widowControl w:val="0"/>
        <w:numPr>
          <w:ilvl w:val="0"/>
          <w:numId w:val="19"/>
        </w:numPr>
        <w:shd w:val="clear" w:color="auto" w:fill="FFFFFF"/>
        <w:tabs>
          <w:tab w:val="left" w:pos="835"/>
        </w:tabs>
        <w:autoSpaceDE w:val="0"/>
        <w:autoSpaceDN w:val="0"/>
        <w:adjustRightInd w:val="0"/>
        <w:spacing w:after="0"/>
        <w:ind w:left="0" w:firstLine="709"/>
        <w:jc w:val="both"/>
        <w:rPr>
          <w:rFonts w:ascii="Times New Roman" w:eastAsia="Times New Roman" w:hAnsi="Times New Roman" w:cs="Times New Roman"/>
          <w:spacing w:val="10"/>
          <w:sz w:val="28"/>
          <w:szCs w:val="28"/>
        </w:rPr>
      </w:pPr>
      <w:r w:rsidRPr="00FD15D5">
        <w:rPr>
          <w:rFonts w:ascii="Times New Roman" w:eastAsia="Times New Roman" w:hAnsi="Times New Roman" w:cs="Times New Roman"/>
          <w:sz w:val="28"/>
          <w:szCs w:val="28"/>
        </w:rPr>
        <w:t xml:space="preserve"> </w:t>
      </w:r>
      <w:r w:rsidR="003559C9" w:rsidRPr="00FD15D5">
        <w:rPr>
          <w:rFonts w:ascii="Times New Roman" w:eastAsia="Times New Roman" w:hAnsi="Times New Roman" w:cs="Times New Roman"/>
          <w:sz w:val="28"/>
          <w:szCs w:val="28"/>
        </w:rPr>
        <w:t>Установить, что настоящее р</w:t>
      </w:r>
      <w:r w:rsidR="003559C9" w:rsidRPr="00FD15D5">
        <w:rPr>
          <w:rFonts w:ascii="Times New Roman" w:eastAsia="Times New Roman" w:hAnsi="Times New Roman" w:cs="Times New Roman"/>
          <w:spacing w:val="14"/>
          <w:sz w:val="28"/>
          <w:szCs w:val="28"/>
        </w:rPr>
        <w:t>ешение вступает в силу после государственной р</w:t>
      </w:r>
      <w:r w:rsidR="003559C9" w:rsidRPr="00FD15D5">
        <w:rPr>
          <w:rFonts w:ascii="Times New Roman" w:eastAsia="Times New Roman" w:hAnsi="Times New Roman" w:cs="Times New Roman"/>
          <w:spacing w:val="1"/>
          <w:sz w:val="28"/>
          <w:szCs w:val="28"/>
        </w:rPr>
        <w:t>егистрации и официального</w:t>
      </w:r>
      <w:r w:rsidR="003559C9" w:rsidRPr="00FD15D5">
        <w:rPr>
          <w:rFonts w:ascii="Times New Roman" w:eastAsia="Times New Roman" w:hAnsi="Times New Roman" w:cs="Times New Roman"/>
          <w:sz w:val="28"/>
          <w:szCs w:val="28"/>
        </w:rPr>
        <w:t xml:space="preserve"> опубликования</w:t>
      </w:r>
      <w:r w:rsidR="003559C9" w:rsidRPr="00FD15D5">
        <w:rPr>
          <w:rFonts w:ascii="Times New Roman" w:eastAsia="Times New Roman" w:hAnsi="Times New Roman" w:cs="Times New Roman"/>
          <w:spacing w:val="1"/>
          <w:sz w:val="28"/>
          <w:szCs w:val="28"/>
        </w:rPr>
        <w:t xml:space="preserve"> в установленном порядке и подлежит размещению на официальном сайте администрации муниципального образования </w:t>
      </w:r>
      <w:proofErr w:type="spellStart"/>
      <w:r w:rsidR="003559C9" w:rsidRPr="00FD15D5">
        <w:rPr>
          <w:rFonts w:ascii="Times New Roman" w:eastAsia="Times New Roman" w:hAnsi="Times New Roman" w:cs="Times New Roman"/>
          <w:spacing w:val="1"/>
          <w:sz w:val="28"/>
          <w:szCs w:val="28"/>
        </w:rPr>
        <w:t>Соль-Илецкий</w:t>
      </w:r>
      <w:proofErr w:type="spellEnd"/>
      <w:r w:rsidR="003559C9" w:rsidRPr="00FD15D5">
        <w:rPr>
          <w:rFonts w:ascii="Times New Roman" w:eastAsia="Times New Roman" w:hAnsi="Times New Roman" w:cs="Times New Roman"/>
          <w:spacing w:val="1"/>
          <w:sz w:val="28"/>
          <w:szCs w:val="28"/>
        </w:rPr>
        <w:t xml:space="preserve"> городской округ Оренбургской области </w:t>
      </w:r>
      <w:hyperlink r:id="rId9" w:history="1">
        <w:r w:rsidR="003559C9" w:rsidRPr="00FD15D5">
          <w:rPr>
            <w:rStyle w:val="ac"/>
            <w:rFonts w:ascii="Times New Roman" w:eastAsia="Times New Roman" w:hAnsi="Times New Roman" w:cs="Times New Roman"/>
            <w:color w:val="auto"/>
            <w:spacing w:val="1"/>
            <w:sz w:val="28"/>
            <w:szCs w:val="28"/>
          </w:rPr>
          <w:t>http://soliletsk.ru</w:t>
        </w:r>
      </w:hyperlink>
      <w:r w:rsidR="003559C9" w:rsidRPr="00FD15D5">
        <w:rPr>
          <w:rFonts w:ascii="Times New Roman" w:eastAsia="Times New Roman" w:hAnsi="Times New Roman" w:cs="Times New Roman"/>
          <w:spacing w:val="1"/>
          <w:sz w:val="28"/>
          <w:szCs w:val="28"/>
        </w:rPr>
        <w:t xml:space="preserve"> .</w:t>
      </w:r>
    </w:p>
    <w:p w:rsidR="003559C9" w:rsidRPr="00FD15D5" w:rsidRDefault="003559C9" w:rsidP="00CB3C08">
      <w:pPr>
        <w:pStyle w:val="a3"/>
        <w:numPr>
          <w:ilvl w:val="0"/>
          <w:numId w:val="19"/>
        </w:numPr>
        <w:spacing w:after="0"/>
        <w:ind w:left="0" w:firstLine="709"/>
        <w:jc w:val="both"/>
        <w:rPr>
          <w:rFonts w:ascii="Times New Roman" w:hAnsi="Times New Roman" w:cs="Times New Roman"/>
          <w:sz w:val="28"/>
          <w:szCs w:val="28"/>
        </w:rPr>
      </w:pPr>
      <w:r w:rsidRPr="00FD15D5">
        <w:rPr>
          <w:rFonts w:ascii="Times New Roman" w:hAnsi="Times New Roman" w:cs="Times New Roman"/>
          <w:sz w:val="28"/>
          <w:szCs w:val="28"/>
        </w:rPr>
        <w:t>Контроль исполнения решения возложить на постоянную комиссию Совета депутатов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D36AE2" w:rsidRPr="00FD15D5" w:rsidRDefault="00D36AE2" w:rsidP="006817AA">
      <w:pPr>
        <w:spacing w:after="0" w:line="240" w:lineRule="auto"/>
        <w:jc w:val="both"/>
        <w:rPr>
          <w:rFonts w:ascii="Times New Roman" w:hAnsi="Times New Roman" w:cs="Times New Roman"/>
          <w:sz w:val="28"/>
          <w:szCs w:val="28"/>
        </w:rPr>
      </w:pPr>
    </w:p>
    <w:tbl>
      <w:tblPr>
        <w:tblW w:w="0" w:type="auto"/>
        <w:tblLook w:val="04A0"/>
      </w:tblPr>
      <w:tblGrid>
        <w:gridCol w:w="4802"/>
        <w:gridCol w:w="4768"/>
      </w:tblGrid>
      <w:tr w:rsidR="003559C9" w:rsidRPr="00FD15D5" w:rsidTr="00F32404">
        <w:tc>
          <w:tcPr>
            <w:tcW w:w="4802" w:type="dxa"/>
            <w:hideMark/>
          </w:tcPr>
          <w:p w:rsidR="003559C9" w:rsidRPr="00FD15D5" w:rsidRDefault="00A92874" w:rsidP="00813ADA">
            <w:pPr>
              <w:spacing w:after="0" w:line="240" w:lineRule="auto"/>
              <w:rPr>
                <w:rFonts w:ascii="Times New Roman" w:hAnsi="Times New Roman" w:cs="Times New Roman"/>
                <w:sz w:val="28"/>
                <w:szCs w:val="28"/>
              </w:rPr>
            </w:pPr>
            <w:r w:rsidRPr="00FD15D5">
              <w:rPr>
                <w:rFonts w:ascii="Times New Roman" w:hAnsi="Times New Roman" w:cs="Times New Roman"/>
                <w:sz w:val="28"/>
                <w:szCs w:val="28"/>
              </w:rPr>
              <w:t>П</w:t>
            </w:r>
            <w:r w:rsidR="003559C9" w:rsidRPr="00FD15D5">
              <w:rPr>
                <w:rFonts w:ascii="Times New Roman" w:hAnsi="Times New Roman" w:cs="Times New Roman"/>
                <w:sz w:val="28"/>
                <w:szCs w:val="28"/>
              </w:rPr>
              <w:t xml:space="preserve">редседатель Совета депутатов муниципального образования </w:t>
            </w:r>
          </w:p>
          <w:p w:rsidR="003559C9" w:rsidRPr="00FD15D5" w:rsidRDefault="003559C9" w:rsidP="00813ADA">
            <w:pPr>
              <w:spacing w:after="0" w:line="240" w:lineRule="auto"/>
              <w:rPr>
                <w:rFonts w:ascii="Times New Roman" w:hAnsi="Times New Roman" w:cs="Times New Roman"/>
                <w:sz w:val="28"/>
                <w:szCs w:val="28"/>
              </w:rPr>
            </w:pPr>
            <w:proofErr w:type="spellStart"/>
            <w:r w:rsidRPr="00FD15D5">
              <w:rPr>
                <w:rFonts w:ascii="Times New Roman" w:hAnsi="Times New Roman" w:cs="Times New Roman"/>
                <w:sz w:val="28"/>
                <w:szCs w:val="28"/>
              </w:rPr>
              <w:t>Соль-Илецкий</w:t>
            </w:r>
            <w:proofErr w:type="spellEnd"/>
            <w:r w:rsidRPr="00FD15D5">
              <w:rPr>
                <w:rFonts w:ascii="Times New Roman" w:hAnsi="Times New Roman" w:cs="Times New Roman"/>
                <w:sz w:val="28"/>
                <w:szCs w:val="28"/>
              </w:rPr>
              <w:t xml:space="preserve"> городской округ</w:t>
            </w:r>
          </w:p>
          <w:p w:rsidR="00F7475C" w:rsidRPr="00FD15D5" w:rsidRDefault="00F7475C" w:rsidP="00D60A02">
            <w:pPr>
              <w:spacing w:after="0" w:line="240" w:lineRule="auto"/>
              <w:rPr>
                <w:rFonts w:ascii="Times New Roman" w:hAnsi="Times New Roman" w:cs="Times New Roman"/>
                <w:sz w:val="28"/>
                <w:szCs w:val="28"/>
              </w:rPr>
            </w:pPr>
          </w:p>
          <w:p w:rsidR="003559C9" w:rsidRPr="00FD15D5" w:rsidRDefault="003559C9" w:rsidP="00D60A02">
            <w:pPr>
              <w:spacing w:after="0" w:line="240" w:lineRule="auto"/>
              <w:rPr>
                <w:rFonts w:ascii="Times New Roman" w:hAnsi="Times New Roman" w:cs="Times New Roman"/>
                <w:spacing w:val="-8"/>
                <w:sz w:val="28"/>
                <w:szCs w:val="28"/>
              </w:rPr>
            </w:pPr>
            <w:r w:rsidRPr="00FD15D5">
              <w:rPr>
                <w:rFonts w:ascii="Times New Roman" w:hAnsi="Times New Roman" w:cs="Times New Roman"/>
                <w:sz w:val="28"/>
                <w:szCs w:val="28"/>
              </w:rPr>
              <w:t xml:space="preserve">_________________ </w:t>
            </w:r>
            <w:r w:rsidR="00D60A02" w:rsidRPr="00FD15D5">
              <w:rPr>
                <w:rFonts w:ascii="Times New Roman" w:hAnsi="Times New Roman" w:cs="Times New Roman"/>
                <w:sz w:val="28"/>
                <w:szCs w:val="28"/>
              </w:rPr>
              <w:t>Н.А. Кузьмин</w:t>
            </w:r>
          </w:p>
        </w:tc>
        <w:tc>
          <w:tcPr>
            <w:tcW w:w="4768" w:type="dxa"/>
          </w:tcPr>
          <w:p w:rsidR="003559C9" w:rsidRPr="00FD15D5" w:rsidRDefault="003559C9" w:rsidP="00813ADA">
            <w:pPr>
              <w:spacing w:after="0" w:line="240" w:lineRule="auto"/>
              <w:rPr>
                <w:rFonts w:ascii="Times New Roman" w:hAnsi="Times New Roman" w:cs="Times New Roman"/>
                <w:sz w:val="28"/>
                <w:szCs w:val="28"/>
              </w:rPr>
            </w:pPr>
            <w:r w:rsidRPr="00FD15D5">
              <w:rPr>
                <w:rFonts w:ascii="Times New Roman" w:hAnsi="Times New Roman" w:cs="Times New Roman"/>
                <w:sz w:val="28"/>
                <w:szCs w:val="28"/>
              </w:rPr>
              <w:t>Глава</w:t>
            </w:r>
          </w:p>
          <w:p w:rsidR="003559C9" w:rsidRPr="00FD15D5" w:rsidRDefault="003559C9" w:rsidP="00813ADA">
            <w:pPr>
              <w:spacing w:after="0" w:line="240" w:lineRule="auto"/>
              <w:rPr>
                <w:rFonts w:ascii="Times New Roman" w:hAnsi="Times New Roman" w:cs="Times New Roman"/>
                <w:sz w:val="28"/>
                <w:szCs w:val="28"/>
              </w:rPr>
            </w:pPr>
            <w:r w:rsidRPr="00FD15D5">
              <w:rPr>
                <w:rFonts w:ascii="Times New Roman" w:hAnsi="Times New Roman" w:cs="Times New Roman"/>
                <w:sz w:val="28"/>
                <w:szCs w:val="28"/>
              </w:rPr>
              <w:t xml:space="preserve">муниципального образования </w:t>
            </w:r>
          </w:p>
          <w:p w:rsidR="003559C9" w:rsidRPr="00FD15D5" w:rsidRDefault="003559C9" w:rsidP="00813ADA">
            <w:pPr>
              <w:spacing w:after="0" w:line="240" w:lineRule="auto"/>
              <w:rPr>
                <w:rFonts w:ascii="Times New Roman" w:hAnsi="Times New Roman" w:cs="Times New Roman"/>
                <w:sz w:val="28"/>
                <w:szCs w:val="28"/>
              </w:rPr>
            </w:pPr>
            <w:proofErr w:type="spellStart"/>
            <w:r w:rsidRPr="00FD15D5">
              <w:rPr>
                <w:rFonts w:ascii="Times New Roman" w:hAnsi="Times New Roman" w:cs="Times New Roman"/>
                <w:sz w:val="28"/>
                <w:szCs w:val="28"/>
              </w:rPr>
              <w:t>Соль-Илецкий</w:t>
            </w:r>
            <w:proofErr w:type="spellEnd"/>
            <w:r w:rsidRPr="00FD15D5">
              <w:rPr>
                <w:rFonts w:ascii="Times New Roman" w:hAnsi="Times New Roman" w:cs="Times New Roman"/>
                <w:sz w:val="28"/>
                <w:szCs w:val="28"/>
              </w:rPr>
              <w:t xml:space="preserve"> городской округ</w:t>
            </w:r>
          </w:p>
          <w:p w:rsidR="00F7475C" w:rsidRPr="00FD15D5" w:rsidRDefault="00F7475C" w:rsidP="00813ADA">
            <w:pPr>
              <w:spacing w:after="0" w:line="240" w:lineRule="auto"/>
              <w:rPr>
                <w:rFonts w:ascii="Times New Roman" w:hAnsi="Times New Roman" w:cs="Times New Roman"/>
                <w:sz w:val="28"/>
                <w:szCs w:val="28"/>
              </w:rPr>
            </w:pPr>
          </w:p>
          <w:p w:rsidR="003559C9" w:rsidRPr="00FD15D5" w:rsidRDefault="00A92874" w:rsidP="00A02F9C">
            <w:pPr>
              <w:spacing w:after="0" w:line="240" w:lineRule="auto"/>
              <w:rPr>
                <w:rFonts w:ascii="Times New Roman" w:hAnsi="Times New Roman" w:cs="Times New Roman"/>
                <w:sz w:val="28"/>
                <w:szCs w:val="28"/>
              </w:rPr>
            </w:pPr>
            <w:r w:rsidRPr="00FD15D5">
              <w:rPr>
                <w:rFonts w:ascii="Times New Roman" w:hAnsi="Times New Roman" w:cs="Times New Roman"/>
                <w:sz w:val="28"/>
                <w:szCs w:val="28"/>
              </w:rPr>
              <w:t xml:space="preserve">_________________ </w:t>
            </w:r>
            <w:r w:rsidR="00A02F9C">
              <w:rPr>
                <w:rFonts w:ascii="Times New Roman" w:hAnsi="Times New Roman" w:cs="Times New Roman"/>
                <w:sz w:val="28"/>
                <w:szCs w:val="28"/>
              </w:rPr>
              <w:t>В.И. Дубровин</w:t>
            </w:r>
          </w:p>
        </w:tc>
      </w:tr>
    </w:tbl>
    <w:p w:rsidR="00F7475C" w:rsidRPr="00FD15D5" w:rsidRDefault="00F7475C"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9265F" w:rsidRDefault="00D9265F" w:rsidP="00A92874">
      <w:pPr>
        <w:autoSpaceDE w:val="0"/>
        <w:adjustRightInd w:val="0"/>
        <w:spacing w:after="0" w:line="240" w:lineRule="auto"/>
        <w:outlineLvl w:val="0"/>
        <w:rPr>
          <w:rFonts w:ascii="Times New Roman" w:hAnsi="Times New Roman" w:cs="Times New Roman"/>
          <w:sz w:val="24"/>
          <w:szCs w:val="24"/>
        </w:rPr>
      </w:pPr>
    </w:p>
    <w:p w:rsidR="001F24A5" w:rsidRDefault="001F24A5" w:rsidP="00A92874">
      <w:pPr>
        <w:autoSpaceDE w:val="0"/>
        <w:adjustRightInd w:val="0"/>
        <w:spacing w:after="0" w:line="240" w:lineRule="auto"/>
        <w:outlineLvl w:val="0"/>
        <w:rPr>
          <w:rFonts w:ascii="Times New Roman" w:hAnsi="Times New Roman" w:cs="Times New Roman"/>
          <w:sz w:val="24"/>
          <w:szCs w:val="24"/>
        </w:rPr>
      </w:pPr>
    </w:p>
    <w:p w:rsidR="001F24A5" w:rsidRDefault="001F24A5" w:rsidP="00A92874">
      <w:pPr>
        <w:autoSpaceDE w:val="0"/>
        <w:adjustRightInd w:val="0"/>
        <w:spacing w:after="0" w:line="240" w:lineRule="auto"/>
        <w:outlineLvl w:val="0"/>
        <w:rPr>
          <w:rFonts w:ascii="Times New Roman" w:hAnsi="Times New Roman" w:cs="Times New Roman"/>
          <w:sz w:val="24"/>
          <w:szCs w:val="24"/>
        </w:rPr>
      </w:pPr>
    </w:p>
    <w:p w:rsidR="001F24A5" w:rsidRPr="00FD15D5" w:rsidRDefault="001F24A5" w:rsidP="00A92874">
      <w:pPr>
        <w:autoSpaceDE w:val="0"/>
        <w:adjustRightInd w:val="0"/>
        <w:spacing w:after="0" w:line="240" w:lineRule="auto"/>
        <w:outlineLvl w:val="0"/>
        <w:rPr>
          <w:rFonts w:ascii="Times New Roman" w:hAnsi="Times New Roman" w:cs="Times New Roman"/>
          <w:sz w:val="24"/>
          <w:szCs w:val="24"/>
        </w:rPr>
      </w:pPr>
    </w:p>
    <w:p w:rsidR="00D36AE2" w:rsidRPr="00FD15D5" w:rsidRDefault="00D36AE2" w:rsidP="00A92874">
      <w:pPr>
        <w:autoSpaceDE w:val="0"/>
        <w:adjustRightInd w:val="0"/>
        <w:spacing w:after="0" w:line="240" w:lineRule="auto"/>
        <w:outlineLvl w:val="0"/>
        <w:rPr>
          <w:rFonts w:ascii="Times New Roman" w:hAnsi="Times New Roman" w:cs="Times New Roman"/>
          <w:sz w:val="24"/>
          <w:szCs w:val="24"/>
        </w:rPr>
      </w:pPr>
    </w:p>
    <w:p w:rsidR="00D9265F" w:rsidRPr="00FD15D5" w:rsidRDefault="00D9265F" w:rsidP="00A92874">
      <w:pPr>
        <w:autoSpaceDE w:val="0"/>
        <w:adjustRightInd w:val="0"/>
        <w:spacing w:after="0" w:line="240" w:lineRule="auto"/>
        <w:outlineLvl w:val="0"/>
        <w:rPr>
          <w:rFonts w:ascii="Times New Roman" w:hAnsi="Times New Roman" w:cs="Times New Roman"/>
          <w:sz w:val="24"/>
          <w:szCs w:val="24"/>
        </w:rPr>
      </w:pPr>
    </w:p>
    <w:p w:rsidR="00DA6A62" w:rsidRPr="00FD15D5" w:rsidRDefault="003559C9" w:rsidP="003559C9">
      <w:pPr>
        <w:autoSpaceDE w:val="0"/>
        <w:adjustRightInd w:val="0"/>
        <w:spacing w:after="0" w:line="240" w:lineRule="auto"/>
        <w:jc w:val="center"/>
        <w:outlineLvl w:val="0"/>
        <w:rPr>
          <w:rFonts w:ascii="Times New Roman" w:hAnsi="Times New Roman" w:cs="Times New Roman"/>
          <w:sz w:val="24"/>
          <w:szCs w:val="24"/>
        </w:rPr>
      </w:pPr>
      <w:r w:rsidRPr="00FD15D5">
        <w:rPr>
          <w:rFonts w:ascii="Times New Roman" w:hAnsi="Times New Roman" w:cs="Times New Roman"/>
          <w:sz w:val="24"/>
          <w:szCs w:val="24"/>
        </w:rPr>
        <w:t xml:space="preserve">Разослано: депутатам Совета депутатов муниципального образования  </w:t>
      </w:r>
      <w:proofErr w:type="spellStart"/>
      <w:r w:rsidRPr="00FD15D5">
        <w:rPr>
          <w:rFonts w:ascii="Times New Roman" w:hAnsi="Times New Roman" w:cs="Times New Roman"/>
          <w:sz w:val="24"/>
          <w:szCs w:val="24"/>
        </w:rPr>
        <w:t>Соль-Илецкий</w:t>
      </w:r>
      <w:proofErr w:type="spellEnd"/>
      <w:r w:rsidR="00D60A02" w:rsidRPr="00FD15D5">
        <w:rPr>
          <w:rFonts w:ascii="Times New Roman" w:hAnsi="Times New Roman" w:cs="Times New Roman"/>
          <w:sz w:val="24"/>
          <w:szCs w:val="24"/>
        </w:rPr>
        <w:t xml:space="preserve"> городской округ - </w:t>
      </w:r>
      <w:r w:rsidR="00D0527D">
        <w:rPr>
          <w:rFonts w:ascii="Times New Roman" w:hAnsi="Times New Roman" w:cs="Times New Roman"/>
          <w:sz w:val="24"/>
          <w:szCs w:val="24"/>
        </w:rPr>
        <w:t>20</w:t>
      </w:r>
      <w:r w:rsidRPr="00FD15D5">
        <w:rPr>
          <w:rFonts w:ascii="Times New Roman" w:hAnsi="Times New Roman" w:cs="Times New Roman"/>
          <w:sz w:val="24"/>
          <w:szCs w:val="24"/>
        </w:rPr>
        <w:t xml:space="preserve"> экз., прокуратура </w:t>
      </w:r>
      <w:proofErr w:type="spellStart"/>
      <w:r w:rsidRPr="00FD15D5">
        <w:rPr>
          <w:rFonts w:ascii="Times New Roman" w:hAnsi="Times New Roman" w:cs="Times New Roman"/>
          <w:sz w:val="24"/>
          <w:szCs w:val="24"/>
        </w:rPr>
        <w:t>Соль-Илецкого</w:t>
      </w:r>
      <w:proofErr w:type="spellEnd"/>
      <w:r w:rsidRPr="00FD15D5">
        <w:rPr>
          <w:rFonts w:ascii="Times New Roman" w:hAnsi="Times New Roman" w:cs="Times New Roman"/>
          <w:sz w:val="24"/>
          <w:szCs w:val="24"/>
        </w:rPr>
        <w:t xml:space="preserve"> района - 1 экз.; в дело - 1 экз.,  Управление Минюста</w:t>
      </w:r>
      <w:r w:rsidRPr="00FD15D5">
        <w:rPr>
          <w:sz w:val="24"/>
          <w:szCs w:val="24"/>
        </w:rPr>
        <w:t xml:space="preserve"> </w:t>
      </w:r>
      <w:r w:rsidRPr="00FD15D5">
        <w:rPr>
          <w:rFonts w:ascii="Times New Roman" w:hAnsi="Times New Roman" w:cs="Times New Roman"/>
          <w:sz w:val="24"/>
          <w:szCs w:val="24"/>
        </w:rPr>
        <w:t>России по Оренбургской области – 1 экз.,</w:t>
      </w:r>
    </w:p>
    <w:p w:rsidR="003559C9" w:rsidRPr="00FD15D5" w:rsidRDefault="003559C9" w:rsidP="003559C9">
      <w:pPr>
        <w:autoSpaceDE w:val="0"/>
        <w:adjustRightInd w:val="0"/>
        <w:spacing w:after="0" w:line="240" w:lineRule="auto"/>
        <w:jc w:val="center"/>
        <w:outlineLvl w:val="0"/>
        <w:rPr>
          <w:rFonts w:ascii="Times New Roman" w:hAnsi="Times New Roman" w:cs="Times New Roman"/>
          <w:sz w:val="24"/>
          <w:szCs w:val="24"/>
        </w:rPr>
      </w:pPr>
      <w:r w:rsidRPr="00FD15D5">
        <w:rPr>
          <w:rFonts w:ascii="Times New Roman" w:hAnsi="Times New Roman" w:cs="Times New Roman"/>
          <w:sz w:val="24"/>
          <w:szCs w:val="24"/>
        </w:rPr>
        <w:t>газета «</w:t>
      </w:r>
      <w:proofErr w:type="spellStart"/>
      <w:r w:rsidRPr="00FD15D5">
        <w:rPr>
          <w:rFonts w:ascii="Times New Roman" w:hAnsi="Times New Roman" w:cs="Times New Roman"/>
          <w:sz w:val="24"/>
          <w:szCs w:val="24"/>
        </w:rPr>
        <w:t>Илецкая</w:t>
      </w:r>
      <w:proofErr w:type="spellEnd"/>
      <w:r w:rsidRPr="00FD15D5">
        <w:rPr>
          <w:rFonts w:ascii="Times New Roman" w:hAnsi="Times New Roman" w:cs="Times New Roman"/>
          <w:sz w:val="24"/>
          <w:szCs w:val="24"/>
        </w:rPr>
        <w:t xml:space="preserve"> Защита» – 1 экз.</w:t>
      </w:r>
    </w:p>
    <w:p w:rsidR="00CB3C08" w:rsidRDefault="003559C9" w:rsidP="00D9265F">
      <w:pPr>
        <w:spacing w:after="0" w:line="240" w:lineRule="auto"/>
        <w:ind w:left="5245"/>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lastRenderedPageBreak/>
        <w:t xml:space="preserve">Приложение </w:t>
      </w:r>
    </w:p>
    <w:p w:rsidR="003559C9" w:rsidRPr="00FD15D5" w:rsidRDefault="003559C9" w:rsidP="00D9265F">
      <w:pPr>
        <w:spacing w:after="0" w:line="240" w:lineRule="auto"/>
        <w:ind w:left="5245"/>
        <w:jc w:val="both"/>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к решени</w:t>
      </w:r>
      <w:r w:rsidR="00CB3C08">
        <w:rPr>
          <w:rFonts w:ascii="Times New Roman" w:eastAsia="Times New Roman" w:hAnsi="Times New Roman" w:cs="Times New Roman"/>
          <w:sz w:val="28"/>
          <w:szCs w:val="28"/>
        </w:rPr>
        <w:t>ю</w:t>
      </w:r>
      <w:r w:rsidRPr="00FD15D5">
        <w:rPr>
          <w:rFonts w:ascii="Times New Roman" w:eastAsia="Times New Roman" w:hAnsi="Times New Roman" w:cs="Times New Roman"/>
          <w:sz w:val="28"/>
          <w:szCs w:val="28"/>
        </w:rPr>
        <w:t xml:space="preserve"> Совета депутатов муниципального образования</w:t>
      </w:r>
      <w:r w:rsidR="00D9265F" w:rsidRPr="00FD15D5">
        <w:rPr>
          <w:rFonts w:ascii="Times New Roman" w:eastAsia="Times New Roman" w:hAnsi="Times New Roman" w:cs="Times New Roman"/>
          <w:sz w:val="28"/>
          <w:szCs w:val="28"/>
        </w:rPr>
        <w:t xml:space="preserve"> </w:t>
      </w:r>
      <w:proofErr w:type="spellStart"/>
      <w:r w:rsidRPr="00FD15D5">
        <w:rPr>
          <w:rFonts w:ascii="Times New Roman" w:eastAsia="Times New Roman" w:hAnsi="Times New Roman" w:cs="Times New Roman"/>
          <w:sz w:val="28"/>
          <w:szCs w:val="28"/>
        </w:rPr>
        <w:t>Соль-Илецкий</w:t>
      </w:r>
      <w:proofErr w:type="spellEnd"/>
      <w:r w:rsidRPr="00FD15D5">
        <w:rPr>
          <w:rFonts w:ascii="Times New Roman" w:eastAsia="Times New Roman" w:hAnsi="Times New Roman" w:cs="Times New Roman"/>
          <w:sz w:val="28"/>
          <w:szCs w:val="28"/>
        </w:rPr>
        <w:t xml:space="preserve"> городской округ</w:t>
      </w:r>
    </w:p>
    <w:p w:rsidR="003559C9" w:rsidRPr="00FD15D5" w:rsidRDefault="003559C9" w:rsidP="009647C5">
      <w:pPr>
        <w:shd w:val="clear" w:color="auto" w:fill="FFFFFF"/>
        <w:spacing w:after="0" w:line="240" w:lineRule="auto"/>
        <w:ind w:left="5245"/>
        <w:jc w:val="both"/>
        <w:outlineLvl w:val="0"/>
        <w:rPr>
          <w:rFonts w:ascii="Times New Roman" w:eastAsia="Times New Roman" w:hAnsi="Times New Roman" w:cs="Times New Roman"/>
          <w:sz w:val="28"/>
          <w:szCs w:val="28"/>
        </w:rPr>
      </w:pPr>
      <w:r w:rsidRPr="00FD15D5">
        <w:rPr>
          <w:rFonts w:ascii="Times New Roman" w:eastAsia="Times New Roman" w:hAnsi="Times New Roman" w:cs="Times New Roman"/>
          <w:sz w:val="28"/>
          <w:szCs w:val="28"/>
        </w:rPr>
        <w:t xml:space="preserve">от </w:t>
      </w:r>
      <w:r w:rsidR="00D45FFC">
        <w:rPr>
          <w:rFonts w:ascii="Times New Roman" w:eastAsia="Times New Roman" w:hAnsi="Times New Roman" w:cs="Times New Roman"/>
          <w:sz w:val="28"/>
          <w:szCs w:val="28"/>
        </w:rPr>
        <w:t>____________</w:t>
      </w:r>
      <w:r w:rsidRPr="00FD15D5">
        <w:rPr>
          <w:rFonts w:ascii="Times New Roman" w:eastAsia="Times New Roman" w:hAnsi="Times New Roman" w:cs="Times New Roman"/>
          <w:sz w:val="28"/>
          <w:szCs w:val="28"/>
        </w:rPr>
        <w:t xml:space="preserve"> № </w:t>
      </w:r>
      <w:r w:rsidR="00D45FFC">
        <w:rPr>
          <w:rFonts w:ascii="Times New Roman" w:eastAsia="Times New Roman" w:hAnsi="Times New Roman" w:cs="Times New Roman"/>
          <w:sz w:val="28"/>
          <w:szCs w:val="28"/>
        </w:rPr>
        <w:t>___</w:t>
      </w:r>
    </w:p>
    <w:p w:rsidR="00DA6A62" w:rsidRPr="00FD15D5" w:rsidRDefault="00DA6A62" w:rsidP="003559C9">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FD15D5"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r w:rsidRPr="00FD15D5">
        <w:rPr>
          <w:rFonts w:ascii="Times New Roman" w:eastAsia="Times New Roman" w:hAnsi="Times New Roman" w:cs="Times New Roman"/>
          <w:b/>
          <w:sz w:val="28"/>
          <w:szCs w:val="28"/>
        </w:rPr>
        <w:t xml:space="preserve">Изменения в Устав муниципального образования </w:t>
      </w:r>
    </w:p>
    <w:p w:rsidR="003559C9" w:rsidRPr="00FD15D5"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proofErr w:type="spellStart"/>
      <w:r w:rsidRPr="00FD15D5">
        <w:rPr>
          <w:rFonts w:ascii="Times New Roman" w:eastAsia="Times New Roman" w:hAnsi="Times New Roman" w:cs="Times New Roman"/>
          <w:b/>
          <w:sz w:val="28"/>
          <w:szCs w:val="28"/>
        </w:rPr>
        <w:t>Соль-Илецкий</w:t>
      </w:r>
      <w:proofErr w:type="spellEnd"/>
      <w:r w:rsidRPr="00FD15D5">
        <w:rPr>
          <w:rFonts w:ascii="Times New Roman" w:eastAsia="Times New Roman" w:hAnsi="Times New Roman" w:cs="Times New Roman"/>
          <w:b/>
          <w:sz w:val="28"/>
          <w:szCs w:val="28"/>
        </w:rPr>
        <w:t xml:space="preserve"> городской округ Оренбургской области</w:t>
      </w:r>
    </w:p>
    <w:p w:rsidR="003559C9" w:rsidRPr="00FD15D5" w:rsidRDefault="003559C9" w:rsidP="003559C9">
      <w:pPr>
        <w:shd w:val="clear" w:color="auto" w:fill="FFFFFF"/>
        <w:spacing w:after="0" w:line="240" w:lineRule="auto"/>
        <w:jc w:val="center"/>
        <w:outlineLvl w:val="0"/>
        <w:rPr>
          <w:rFonts w:ascii="Times New Roman" w:eastAsia="Times New Roman" w:hAnsi="Times New Roman" w:cs="Times New Roman"/>
          <w:b/>
          <w:sz w:val="28"/>
          <w:szCs w:val="28"/>
        </w:rPr>
      </w:pPr>
    </w:p>
    <w:p w:rsidR="003559C9" w:rsidRPr="002E0400" w:rsidRDefault="004C10DD"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eastAsia="Times New Roman" w:hAnsi="Times New Roman" w:cs="Times New Roman"/>
          <w:sz w:val="28"/>
          <w:szCs w:val="28"/>
        </w:rPr>
        <w:t>Пункт 4.1 части 1 статьи 3 Устава изложить в следующей редакции:</w:t>
      </w:r>
    </w:p>
    <w:p w:rsidR="004C10DD" w:rsidRPr="002E0400" w:rsidRDefault="004C10DD" w:rsidP="002E0400">
      <w:pPr>
        <w:pStyle w:val="a3"/>
        <w:spacing w:line="240" w:lineRule="auto"/>
        <w:ind w:left="0" w:firstLine="567"/>
        <w:jc w:val="both"/>
        <w:rPr>
          <w:rFonts w:ascii="Times New Roman" w:hAnsi="Times New Roman" w:cs="Times New Roman"/>
          <w:sz w:val="28"/>
          <w:szCs w:val="28"/>
        </w:rPr>
      </w:pPr>
      <w:r w:rsidRPr="002E0400">
        <w:rPr>
          <w:rFonts w:ascii="Times New Roman" w:eastAsia="Times New Roman" w:hAnsi="Times New Roman" w:cs="Times New Roman"/>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sidRPr="002E0400">
        <w:rPr>
          <w:rFonts w:ascii="Times New Roman" w:eastAsia="Times New Roman" w:hAnsi="Times New Roman" w:cs="Times New Roman"/>
          <w:sz w:val="28"/>
          <w:szCs w:val="28"/>
        </w:rPr>
        <w:t>;»</w:t>
      </w:r>
      <w:proofErr w:type="gramEnd"/>
      <w:r w:rsidR="001E4490" w:rsidRPr="002E0400">
        <w:rPr>
          <w:rFonts w:ascii="Times New Roman" w:eastAsia="Times New Roman" w:hAnsi="Times New Roman" w:cs="Times New Roman"/>
          <w:sz w:val="28"/>
          <w:szCs w:val="28"/>
        </w:rPr>
        <w:t>.</w:t>
      </w:r>
    </w:p>
    <w:p w:rsidR="004C10DD" w:rsidRPr="002E0400" w:rsidRDefault="004C10DD"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5 части 1 статьи 3 Устава изложить в следующей редакции:</w:t>
      </w:r>
    </w:p>
    <w:p w:rsidR="004C10DD" w:rsidRPr="002E0400" w:rsidRDefault="004C10DD"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w:t>
      </w:r>
      <w:proofErr w:type="gramEnd"/>
      <w:r w:rsidRPr="002E0400">
        <w:rPr>
          <w:rFonts w:ascii="Times New Roman" w:eastAsia="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001E4490" w:rsidRPr="002E0400">
        <w:rPr>
          <w:rFonts w:ascii="Times New Roman" w:hAnsi="Times New Roman" w:cs="Times New Roman"/>
          <w:sz w:val="28"/>
          <w:szCs w:val="28"/>
        </w:rPr>
        <w:t>.</w:t>
      </w:r>
    </w:p>
    <w:p w:rsidR="004C10DD" w:rsidRPr="002E0400" w:rsidRDefault="004C10DD"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28 части 1 статьи 3 Устава изложить в следующей редакции:</w:t>
      </w:r>
    </w:p>
    <w:p w:rsidR="004C10DD" w:rsidRPr="002E0400" w:rsidRDefault="004C10DD"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001E4490" w:rsidRPr="002E0400">
        <w:rPr>
          <w:rFonts w:ascii="Times New Roman" w:hAnsi="Times New Roman" w:cs="Times New Roman"/>
          <w:sz w:val="28"/>
          <w:szCs w:val="28"/>
        </w:rPr>
        <w:t>28)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w:t>
      </w:r>
      <w:proofErr w:type="gramEnd"/>
      <w:r w:rsidR="001E4490" w:rsidRPr="002E0400">
        <w:rPr>
          <w:rFonts w:ascii="Times New Roman" w:hAnsi="Times New Roman" w:cs="Times New Roman"/>
          <w:sz w:val="28"/>
          <w:szCs w:val="28"/>
        </w:rPr>
        <w:t xml:space="preserve">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roofErr w:type="gramStart"/>
      <w:r w:rsidR="001E4490" w:rsidRPr="002E0400">
        <w:rPr>
          <w:rFonts w:ascii="Times New Roman" w:hAnsi="Times New Roman" w:cs="Times New Roman"/>
          <w:sz w:val="28"/>
          <w:szCs w:val="28"/>
        </w:rPr>
        <w:t>;</w:t>
      </w:r>
      <w:r w:rsidRPr="002E0400">
        <w:rPr>
          <w:rFonts w:ascii="Times New Roman" w:hAnsi="Times New Roman" w:cs="Times New Roman"/>
          <w:sz w:val="28"/>
          <w:szCs w:val="28"/>
        </w:rPr>
        <w:t>»</w:t>
      </w:r>
      <w:proofErr w:type="gramEnd"/>
      <w:r w:rsidR="001E4490" w:rsidRPr="002E0400">
        <w:rPr>
          <w:rFonts w:ascii="Times New Roman" w:hAnsi="Times New Roman" w:cs="Times New Roman"/>
          <w:sz w:val="28"/>
          <w:szCs w:val="28"/>
        </w:rPr>
        <w:t>.</w:t>
      </w:r>
    </w:p>
    <w:p w:rsidR="004C10DD" w:rsidRPr="002E0400" w:rsidRDefault="001E4490"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34 части 1 статьи 3 Устава изложить в следующей редакции:</w:t>
      </w:r>
    </w:p>
    <w:p w:rsidR="001E4490" w:rsidRPr="002E0400" w:rsidRDefault="001E4490"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lastRenderedPageBreak/>
        <w:t>«</w:t>
      </w:r>
      <w:r w:rsidRPr="002E0400">
        <w:rPr>
          <w:rFonts w:ascii="Times New Roman" w:eastAsia="Times New Roman" w:hAnsi="Times New Roman" w:cs="Times New Roman"/>
          <w:sz w:val="28"/>
          <w:szCs w:val="28"/>
        </w:rPr>
        <w:t>34)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AB6C7F" w:rsidRDefault="00AB6C7F" w:rsidP="002E0400">
      <w:pPr>
        <w:pStyle w:val="a3"/>
        <w:numPr>
          <w:ilvl w:val="0"/>
          <w:numId w:val="22"/>
        </w:numPr>
        <w:spacing w:line="240" w:lineRule="auto"/>
        <w:ind w:left="0" w:firstLine="567"/>
        <w:jc w:val="both"/>
        <w:rPr>
          <w:rFonts w:ascii="Times New Roman" w:hAnsi="Times New Roman" w:cs="Times New Roman"/>
          <w:sz w:val="28"/>
          <w:szCs w:val="28"/>
        </w:rPr>
      </w:pPr>
      <w:r w:rsidRPr="00AB6C7F">
        <w:rPr>
          <w:rFonts w:ascii="Times New Roman" w:hAnsi="Times New Roman" w:cs="Times New Roman"/>
          <w:sz w:val="28"/>
          <w:szCs w:val="28"/>
        </w:rPr>
        <w:t>Пункт  42 части 1 статьи 3 Устава изложить в следующей редакции:</w:t>
      </w:r>
    </w:p>
    <w:p w:rsidR="00AB6C7F" w:rsidRDefault="00AB6C7F" w:rsidP="00AB6C7F">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w:t>
      </w:r>
      <w:r w:rsidRPr="00AB6C7F">
        <w:rPr>
          <w:rFonts w:ascii="Times New Roman" w:hAnsi="Times New Roman" w:cs="Times New Roman"/>
          <w:sz w:val="28"/>
          <w:szCs w:val="28"/>
        </w:rPr>
        <w:t>42) обеспечение выполнения работ, необходимых для создания искусственных земельных участков для нужд городского округа в соответствии с федеральным законом</w:t>
      </w:r>
      <w:proofErr w:type="gramStart"/>
      <w:r w:rsidRPr="00AB6C7F">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1E4490" w:rsidRPr="002E0400" w:rsidRDefault="001E4490"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Часть 1 статьи 3 Устава дополнить пунктом 45 следующего содержания:</w:t>
      </w:r>
    </w:p>
    <w:p w:rsidR="001E4490" w:rsidRPr="002E0400" w:rsidRDefault="001E4490"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45)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p>
    <w:p w:rsidR="001E4490" w:rsidRPr="002E0400" w:rsidRDefault="001E4490"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Часть 4.1. статьи 17 Устава изложить в следующей редакции:</w:t>
      </w:r>
    </w:p>
    <w:p w:rsidR="001E4490" w:rsidRPr="002E0400" w:rsidRDefault="001E4490"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color w:val="00000A"/>
          <w:kern w:val="2"/>
          <w:sz w:val="28"/>
          <w:szCs w:val="28"/>
        </w:rPr>
        <w:t xml:space="preserve">4.1. </w:t>
      </w:r>
      <w:proofErr w:type="gramStart"/>
      <w:r w:rsidRPr="002E0400">
        <w:rPr>
          <w:rFonts w:ascii="Times New Roman" w:eastAsia="Times New Roman" w:hAnsi="Times New Roman" w:cs="Times New Roman"/>
          <w:color w:val="00000A"/>
          <w:kern w:val="2"/>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2E0400">
        <w:rPr>
          <w:rFonts w:ascii="Times New Roman" w:eastAsia="Times New Roman" w:hAnsi="Times New Roman" w:cs="Times New Roman"/>
          <w:color w:val="00000A"/>
          <w:kern w:val="2"/>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roofErr w:type="gramStart"/>
      <w:r w:rsidRPr="002E0400">
        <w:rPr>
          <w:rFonts w:ascii="Times New Roman" w:eastAsia="Times New Roman" w:hAnsi="Times New Roman" w:cs="Times New Roman"/>
          <w:color w:val="00000A"/>
          <w:kern w:val="2"/>
          <w:sz w:val="28"/>
          <w:szCs w:val="28"/>
        </w:rPr>
        <w:t>.</w:t>
      </w:r>
      <w:r w:rsidRPr="002E0400">
        <w:rPr>
          <w:rFonts w:ascii="Times New Roman" w:hAnsi="Times New Roman" w:cs="Times New Roman"/>
          <w:sz w:val="28"/>
          <w:szCs w:val="28"/>
        </w:rPr>
        <w:t>».</w:t>
      </w:r>
      <w:proofErr w:type="gramEnd"/>
    </w:p>
    <w:p w:rsidR="00707549"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7 части 1 статьи 26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E0400">
        <w:rPr>
          <w:rFonts w:ascii="Times New Roman" w:eastAsia="Times New Roman" w:hAnsi="Times New Roman" w:cs="Times New Roman"/>
          <w:sz w:val="28"/>
          <w:szCs w:val="28"/>
        </w:rPr>
        <w:t xml:space="preserve"> договора Российской Федерации быть избранным в органы </w:t>
      </w:r>
      <w:r w:rsidRPr="002E0400">
        <w:rPr>
          <w:rFonts w:ascii="Times New Roman" w:eastAsia="Times New Roman" w:hAnsi="Times New Roman" w:cs="Times New Roman"/>
          <w:sz w:val="28"/>
          <w:szCs w:val="28"/>
        </w:rPr>
        <w:lastRenderedPageBreak/>
        <w:t>местного самоуправления, если иное не предусмотрено международным договором Российской Федерации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1 части 11 статьи 27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w:t>
      </w:r>
      <w:r w:rsidRPr="002E0400">
        <w:rPr>
          <w:rFonts w:ascii="Times New Roman" w:eastAsia="Times New Roman" w:hAnsi="Times New Roman" w:cs="Times New Roman"/>
          <w:kern w:val="2"/>
          <w:sz w:val="28"/>
          <w:szCs w:val="28"/>
        </w:rPr>
        <w:t>1)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w:t>
      </w:r>
      <w:proofErr w:type="gramStart"/>
      <w:r w:rsidRPr="002E0400">
        <w:rPr>
          <w:rFonts w:ascii="Times New Roman" w:eastAsia="Times New Roman" w:hAnsi="Times New Roman" w:cs="Times New Roman"/>
          <w:kern w:val="2"/>
          <w:sz w:val="28"/>
          <w:szCs w:val="28"/>
        </w:rPr>
        <w:t>.</w:t>
      </w:r>
      <w:r w:rsidRPr="002E0400">
        <w:rPr>
          <w:rFonts w:ascii="Times New Roman" w:hAnsi="Times New Roman" w:cs="Times New Roman"/>
          <w:sz w:val="28"/>
          <w:szCs w:val="28"/>
        </w:rPr>
        <w:t>».</w:t>
      </w:r>
      <w:proofErr w:type="gramEnd"/>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2 части 11 статьи 27 Устава признать утратившим силу.</w:t>
      </w:r>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3 части 11 статьи 27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«3) одновременно исполнять полномочия депутата представительного органа муниципального образования, за исключением случаев, установленных Федеральным законом № 131-ФЗ, иными федеральными законами</w:t>
      </w:r>
      <w:proofErr w:type="gramStart"/>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9 части 1 статьи 29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w:t>
      </w:r>
      <w:r w:rsidRPr="002E0400">
        <w:rPr>
          <w:rFonts w:ascii="Times New Roman" w:eastAsia="Times New Roman" w:hAnsi="Times New Roman" w:cs="Times New Roman"/>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E0400">
        <w:rPr>
          <w:rFonts w:ascii="Times New Roman" w:eastAsia="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E0400">
        <w:rPr>
          <w:rFonts w:ascii="Times New Roman" w:eastAsia="Times New Roman" w:hAnsi="Times New Roman" w:cs="Times New Roman"/>
          <w:sz w:val="28"/>
          <w:szCs w:val="28"/>
        </w:rPr>
        <w:t>;</w:t>
      </w:r>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Абзац второй части 5 статьи 31 Устава изложить в следующей редакции:</w:t>
      </w:r>
    </w:p>
    <w:p w:rsidR="00CD77C4" w:rsidRPr="002E0400" w:rsidRDefault="00CD77C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«Председатель Контрольно-счетной палаты осуществляет свою деятельность на постоянной основе и назначается на должность решением Совета депутатов. Должность председателя Контрольно-счетной палаты относится к муниципальной должности</w:t>
      </w:r>
      <w:proofErr w:type="gramStart"/>
      <w:r w:rsidRPr="002E0400">
        <w:rPr>
          <w:rFonts w:ascii="Times New Roman" w:hAnsi="Times New Roman" w:cs="Times New Roman"/>
          <w:sz w:val="28"/>
          <w:szCs w:val="28"/>
        </w:rPr>
        <w:t>.                                                                                                                                                                            ».</w:t>
      </w:r>
      <w:proofErr w:type="gramEnd"/>
    </w:p>
    <w:p w:rsidR="00CD77C4" w:rsidRPr="002E0400" w:rsidRDefault="00CD77C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Часть 6 статьи 31 Устава изложить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«6. Контрольно-счетная палата осуществляет следующие основные полномочия:</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1) организация и осуществление контроля за законностью и эффективностью использования средств местного бюджета, а также иных </w:t>
      </w:r>
      <w:r w:rsidRPr="002E0400">
        <w:rPr>
          <w:rFonts w:ascii="Times New Roman" w:hAnsi="Times New Roman" w:cs="Times New Roman"/>
          <w:sz w:val="28"/>
          <w:szCs w:val="28"/>
        </w:rPr>
        <w:lastRenderedPageBreak/>
        <w:t>сре</w:t>
      </w:r>
      <w:proofErr w:type="gramStart"/>
      <w:r w:rsidRPr="002E0400">
        <w:rPr>
          <w:rFonts w:ascii="Times New Roman" w:hAnsi="Times New Roman" w:cs="Times New Roman"/>
          <w:sz w:val="28"/>
          <w:szCs w:val="28"/>
        </w:rPr>
        <w:t>дств в сл</w:t>
      </w:r>
      <w:proofErr w:type="gramEnd"/>
      <w:r w:rsidRPr="002E0400">
        <w:rPr>
          <w:rFonts w:ascii="Times New Roman" w:hAnsi="Times New Roman" w:cs="Times New Roman"/>
          <w:sz w:val="28"/>
          <w:szCs w:val="28"/>
        </w:rPr>
        <w:t>учаях, предусмотренных законодательством Российской Федерации;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2) экспертиза проектов местного бюджета, проверка и анализ обоснованности его показателей;</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3) внешняя проверка годового отчета об исполнении местного бюджета;</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4) проведение аудита в сфере закупок товаров, работ и услуг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2E0400">
        <w:rPr>
          <w:rFonts w:ascii="Times New Roman" w:hAnsi="Times New Roman" w:cs="Times New Roman"/>
          <w:sz w:val="28"/>
          <w:szCs w:val="28"/>
        </w:rPr>
        <w:t>контроль за</w:t>
      </w:r>
      <w:proofErr w:type="gramEnd"/>
      <w:r w:rsidRPr="002E0400">
        <w:rPr>
          <w:rFonts w:ascii="Times New Roman" w:hAnsi="Times New Roman" w:cs="Times New Roman"/>
          <w:sz w:val="28"/>
          <w:szCs w:val="28"/>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proofErr w:type="gramStart"/>
      <w:r w:rsidRPr="002E0400">
        <w:rPr>
          <w:rFonts w:ascii="Times New Roman" w:hAnsi="Times New Roman" w:cs="Times New Roman"/>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9) проведение оперативного анализа исполнения и </w:t>
      </w:r>
      <w:proofErr w:type="gramStart"/>
      <w:r w:rsidRPr="002E0400">
        <w:rPr>
          <w:rFonts w:ascii="Times New Roman" w:hAnsi="Times New Roman" w:cs="Times New Roman"/>
          <w:sz w:val="28"/>
          <w:szCs w:val="28"/>
        </w:rPr>
        <w:t>контроля за</w:t>
      </w:r>
      <w:proofErr w:type="gramEnd"/>
      <w:r w:rsidRPr="002E0400">
        <w:rPr>
          <w:rFonts w:ascii="Times New Roman" w:hAnsi="Times New Roman" w:cs="Times New Roman"/>
          <w:sz w:val="28"/>
          <w:szCs w:val="28"/>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депутатов и главе муниципального образования;</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10) осуществление </w:t>
      </w:r>
      <w:proofErr w:type="gramStart"/>
      <w:r w:rsidRPr="002E0400">
        <w:rPr>
          <w:rFonts w:ascii="Times New Roman" w:hAnsi="Times New Roman" w:cs="Times New Roman"/>
          <w:sz w:val="28"/>
          <w:szCs w:val="28"/>
        </w:rPr>
        <w:t>контроля за</w:t>
      </w:r>
      <w:proofErr w:type="gramEnd"/>
      <w:r w:rsidRPr="002E0400">
        <w:rPr>
          <w:rFonts w:ascii="Times New Roman" w:hAnsi="Times New Roman" w:cs="Times New Roman"/>
          <w:sz w:val="28"/>
          <w:szCs w:val="28"/>
        </w:rPr>
        <w:t xml:space="preserve"> состоянием муниципального внутреннего и внешнего долга;</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11)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Контрольно-счетной палаты;</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lastRenderedPageBreak/>
        <w:t>12) участие в пределах полномочий в мероприятиях, направленных на противодействие коррупции;</w:t>
      </w:r>
    </w:p>
    <w:p w:rsidR="00CD77C4"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13) иные полномочия в сфере внешнего муниципального финансового контроля, установленные федеральными законами, законами Оренбургской области, уставом и нормативными правовыми актами Совета депутатов</w:t>
      </w:r>
      <w:proofErr w:type="gramStart"/>
      <w:r w:rsidRPr="002E0400">
        <w:rPr>
          <w:rFonts w:ascii="Times New Roman" w:hAnsi="Times New Roman" w:cs="Times New Roman"/>
          <w:sz w:val="28"/>
          <w:szCs w:val="28"/>
        </w:rPr>
        <w:t>.».</w:t>
      </w:r>
      <w:proofErr w:type="gramEnd"/>
    </w:p>
    <w:p w:rsidR="0042038B" w:rsidRPr="002E0400" w:rsidRDefault="0042038B" w:rsidP="002E0400">
      <w:pPr>
        <w:pStyle w:val="a3"/>
        <w:spacing w:line="240" w:lineRule="auto"/>
        <w:ind w:left="0" w:firstLine="567"/>
        <w:jc w:val="both"/>
        <w:rPr>
          <w:rFonts w:ascii="Times New Roman" w:hAnsi="Times New Roman" w:cs="Times New Roman"/>
          <w:sz w:val="28"/>
          <w:szCs w:val="28"/>
        </w:rPr>
      </w:pPr>
    </w:p>
    <w:p w:rsidR="00CD77C4" w:rsidRPr="002E0400" w:rsidRDefault="00FC732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Статью 33 Устава изложить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«Статья 33. Муниципальный контроль</w:t>
      </w:r>
    </w:p>
    <w:p w:rsidR="00FC7324" w:rsidRPr="002E0400" w:rsidRDefault="00FC7324" w:rsidP="0042038B">
      <w:pPr>
        <w:pStyle w:val="a3"/>
        <w:spacing w:after="0"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1. </w:t>
      </w:r>
      <w:proofErr w:type="gramStart"/>
      <w:r w:rsidRPr="002E0400">
        <w:rPr>
          <w:rFonts w:ascii="Times New Roman" w:hAnsi="Times New Roman" w:cs="Times New Roman"/>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Оренбургской области.</w:t>
      </w:r>
      <w:proofErr w:type="gramEnd"/>
    </w:p>
    <w:p w:rsidR="0042038B" w:rsidRPr="0042038B" w:rsidRDefault="0042038B" w:rsidP="0042038B">
      <w:pPr>
        <w:widowControl w:val="0"/>
        <w:suppressAutoHyphens/>
        <w:autoSpaceDE w:val="0"/>
        <w:adjustRightInd w:val="0"/>
        <w:spacing w:after="0" w:line="240" w:lineRule="auto"/>
        <w:ind w:firstLine="709"/>
        <w:jc w:val="both"/>
        <w:outlineLvl w:val="0"/>
        <w:rPr>
          <w:rFonts w:ascii="Times New Roman" w:hAnsi="Times New Roman" w:cs="Times New Roman"/>
          <w:sz w:val="28"/>
          <w:szCs w:val="28"/>
        </w:rPr>
      </w:pPr>
      <w:r w:rsidRPr="0042038B">
        <w:rPr>
          <w:rFonts w:ascii="Times New Roman" w:hAnsi="Times New Roman" w:cs="Times New Roman"/>
          <w:sz w:val="28"/>
          <w:szCs w:val="28"/>
        </w:rPr>
        <w:t>2. 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 (далее – Федеральный закон № 248-ФЗ).</w:t>
      </w:r>
    </w:p>
    <w:p w:rsidR="0042038B" w:rsidRPr="0042038B" w:rsidRDefault="0042038B" w:rsidP="0042038B">
      <w:pPr>
        <w:widowControl w:val="0"/>
        <w:suppressAutoHyphens/>
        <w:autoSpaceDE w:val="0"/>
        <w:adjustRightInd w:val="0"/>
        <w:spacing w:after="0" w:line="240" w:lineRule="auto"/>
        <w:ind w:firstLine="709"/>
        <w:jc w:val="both"/>
        <w:outlineLvl w:val="0"/>
        <w:rPr>
          <w:rFonts w:ascii="Times New Roman" w:hAnsi="Times New Roman" w:cs="Times New Roman"/>
          <w:sz w:val="28"/>
          <w:szCs w:val="28"/>
        </w:rPr>
      </w:pPr>
      <w:r w:rsidRPr="0042038B">
        <w:rPr>
          <w:rFonts w:ascii="Times New Roman" w:hAnsi="Times New Roman" w:cs="Times New Roman"/>
          <w:sz w:val="28"/>
          <w:szCs w:val="28"/>
        </w:rPr>
        <w:t>Муниципальный контроль подлежит осуществлению при наличии в границах муниципального образования объектов соответствующего вида контроля в соответствии с частью 9 статьи 1 Федерального закона № 248-ФЗ.</w:t>
      </w:r>
    </w:p>
    <w:p w:rsidR="0042038B" w:rsidRPr="002E0400" w:rsidRDefault="0042038B" w:rsidP="0042038B">
      <w:pPr>
        <w:widowControl w:val="0"/>
        <w:suppressAutoHyphens/>
        <w:autoSpaceDE w:val="0"/>
        <w:adjustRightInd w:val="0"/>
        <w:spacing w:after="0" w:line="240" w:lineRule="auto"/>
        <w:ind w:firstLine="709"/>
        <w:jc w:val="both"/>
        <w:outlineLvl w:val="0"/>
        <w:rPr>
          <w:rFonts w:ascii="Times New Roman" w:hAnsi="Times New Roman" w:cs="Times New Roman"/>
          <w:sz w:val="28"/>
          <w:szCs w:val="28"/>
        </w:rPr>
      </w:pPr>
      <w:r w:rsidRPr="0042038B">
        <w:rPr>
          <w:rFonts w:ascii="Times New Roman" w:hAnsi="Times New Roman" w:cs="Times New Roman"/>
          <w:sz w:val="28"/>
          <w:szCs w:val="28"/>
        </w:rPr>
        <w:t xml:space="preserve">3. Определение органов местного самоуправления </w:t>
      </w:r>
      <w:proofErr w:type="spellStart"/>
      <w:r w:rsidRPr="0042038B">
        <w:rPr>
          <w:rFonts w:ascii="Times New Roman" w:hAnsi="Times New Roman" w:cs="Times New Roman"/>
          <w:sz w:val="28"/>
          <w:szCs w:val="28"/>
        </w:rPr>
        <w:t>Соль-Илецкого</w:t>
      </w:r>
      <w:proofErr w:type="spellEnd"/>
      <w:r w:rsidRPr="0042038B">
        <w:rPr>
          <w:rFonts w:ascii="Times New Roman" w:hAnsi="Times New Roman" w:cs="Times New Roman"/>
          <w:sz w:val="28"/>
          <w:szCs w:val="28"/>
        </w:rPr>
        <w:t xml:space="preserve"> городского округа, уполномоченных на осуществление муниципального контроля, установление их организационной структуры, полномочий, функций и порядка их деятельности осуществляется соответствующим положением, утвержденным решением Совета депутатов</w:t>
      </w:r>
      <w:proofErr w:type="gramStart"/>
      <w:r w:rsidRPr="0042038B">
        <w:rPr>
          <w:rFonts w:ascii="Times New Roman" w:hAnsi="Times New Roman" w:cs="Times New Roman"/>
          <w:sz w:val="28"/>
          <w:szCs w:val="28"/>
        </w:rPr>
        <w:t>.</w:t>
      </w:r>
      <w:r w:rsidR="00FC7324" w:rsidRPr="002E0400">
        <w:rPr>
          <w:rFonts w:ascii="Times New Roman" w:hAnsi="Times New Roman" w:cs="Times New Roman"/>
          <w:sz w:val="28"/>
          <w:szCs w:val="28"/>
        </w:rPr>
        <w:t>».</w:t>
      </w:r>
      <w:proofErr w:type="gramEnd"/>
    </w:p>
    <w:p w:rsidR="00FC7324" w:rsidRPr="002E0400" w:rsidRDefault="00FC7324" w:rsidP="0042038B">
      <w:pPr>
        <w:pStyle w:val="a3"/>
        <w:numPr>
          <w:ilvl w:val="0"/>
          <w:numId w:val="22"/>
        </w:numPr>
        <w:spacing w:after="0"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Пункт 17 части 2 статьи 36.2. Устава признать утратившим силу.</w:t>
      </w:r>
    </w:p>
    <w:p w:rsidR="00FC7324" w:rsidRPr="002E0400" w:rsidRDefault="00FC732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Абзац первый части 3 статьи 41 Устава изложить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«3. </w:t>
      </w:r>
      <w:proofErr w:type="gramStart"/>
      <w:r w:rsidRPr="002E0400">
        <w:rPr>
          <w:rFonts w:ascii="Times New Roman" w:hAnsi="Times New Roman" w:cs="Times New Roman"/>
          <w:sz w:val="28"/>
          <w:szCs w:val="28"/>
        </w:rPr>
        <w:t>Проекты муниципальных нормативных правовых актов городского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городского округа, в порядке, установленном муниципальными нормативными правовыми актами в соответствии с законом Оренбургской области от 12.11.2014 N 2712/766-V-ОЗ «О</w:t>
      </w:r>
      <w:proofErr w:type="gramEnd"/>
      <w:r w:rsidRPr="002E0400">
        <w:rPr>
          <w:rFonts w:ascii="Times New Roman" w:hAnsi="Times New Roman" w:cs="Times New Roman"/>
          <w:sz w:val="28"/>
          <w:szCs w:val="28"/>
        </w:rPr>
        <w:t xml:space="preserve"> </w:t>
      </w:r>
      <w:proofErr w:type="gramStart"/>
      <w:r w:rsidRPr="002E0400">
        <w:rPr>
          <w:rFonts w:ascii="Times New Roman" w:hAnsi="Times New Roman" w:cs="Times New Roman"/>
          <w:sz w:val="28"/>
          <w:szCs w:val="28"/>
        </w:rPr>
        <w:t>порядках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за исключением:».</w:t>
      </w:r>
      <w:proofErr w:type="gramEnd"/>
    </w:p>
    <w:p w:rsidR="00FC7324" w:rsidRPr="002E0400" w:rsidRDefault="00FC7324"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Изложить часть 4 статьи 41 Устава в следующей редакции:</w:t>
      </w:r>
    </w:p>
    <w:p w:rsidR="00FC7324" w:rsidRPr="002E0400" w:rsidRDefault="00FC7324"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lastRenderedPageBreak/>
        <w:t>«</w:t>
      </w:r>
      <w:r w:rsidRPr="002E0400">
        <w:rPr>
          <w:rFonts w:ascii="Times New Roman" w:eastAsia="Times New Roman" w:hAnsi="Times New Roman" w:cs="Times New Roman"/>
          <w:color w:val="00000A"/>
          <w:kern w:val="2"/>
          <w:sz w:val="28"/>
          <w:szCs w:val="28"/>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местного бюджета.</w:t>
      </w:r>
      <w:r w:rsidRPr="002E0400">
        <w:rPr>
          <w:rFonts w:ascii="Times New Roman" w:hAnsi="Times New Roman" w:cs="Times New Roman"/>
          <w:sz w:val="28"/>
          <w:szCs w:val="28"/>
        </w:rPr>
        <w:t>».</w:t>
      </w:r>
    </w:p>
    <w:p w:rsidR="00FC7324" w:rsidRPr="002E0400" w:rsidRDefault="00B25A8D"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Статью 41 Устава дополнить частью 5 следующего содержания:</w:t>
      </w:r>
    </w:p>
    <w:p w:rsidR="00B25A8D" w:rsidRPr="002E0400" w:rsidRDefault="00B25A8D"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 xml:space="preserve">«5. Порядок установления и оценки </w:t>
      </w:r>
      <w:proofErr w:type="gramStart"/>
      <w:r w:rsidRPr="002E0400">
        <w:rPr>
          <w:rFonts w:ascii="Times New Roman" w:hAnsi="Times New Roman" w:cs="Times New Roman"/>
          <w:sz w:val="28"/>
          <w:szCs w:val="28"/>
        </w:rPr>
        <w:t>применения</w:t>
      </w:r>
      <w:proofErr w:type="gramEnd"/>
      <w:r w:rsidRPr="002E0400">
        <w:rPr>
          <w:rFonts w:ascii="Times New Roman" w:hAnsi="Times New Roman" w:cs="Times New Roman"/>
          <w:sz w:val="28"/>
          <w:szCs w:val="28"/>
        </w:rPr>
        <w:t xml:space="preserve">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законом от 31 июля 2020 года № 247-ФЗ «Об обязательных требованиях в Российской Федерации»</w:t>
      </w:r>
      <w:proofErr w:type="gramStart"/>
      <w:r w:rsidRPr="002E0400">
        <w:rPr>
          <w:rFonts w:ascii="Times New Roman" w:hAnsi="Times New Roman" w:cs="Times New Roman"/>
          <w:sz w:val="28"/>
          <w:szCs w:val="28"/>
        </w:rPr>
        <w:t>.»</w:t>
      </w:r>
      <w:proofErr w:type="gramEnd"/>
      <w:r w:rsidRPr="002E0400">
        <w:rPr>
          <w:rFonts w:ascii="Times New Roman" w:hAnsi="Times New Roman" w:cs="Times New Roman"/>
          <w:sz w:val="28"/>
          <w:szCs w:val="28"/>
        </w:rPr>
        <w:t>.</w:t>
      </w:r>
    </w:p>
    <w:p w:rsidR="00B25A8D" w:rsidRPr="002E0400" w:rsidRDefault="00B25A8D" w:rsidP="002E0400">
      <w:pPr>
        <w:pStyle w:val="a3"/>
        <w:numPr>
          <w:ilvl w:val="0"/>
          <w:numId w:val="22"/>
        </w:numPr>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Часть 3 статьи 45 Устава дополнить абзацем следующего содержания:</w:t>
      </w:r>
    </w:p>
    <w:p w:rsidR="00B25A8D" w:rsidRPr="002E0400" w:rsidRDefault="00B25A8D"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«3. 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25A8D" w:rsidRDefault="00B25A8D" w:rsidP="002E0400">
      <w:pPr>
        <w:pStyle w:val="a3"/>
        <w:spacing w:line="240" w:lineRule="auto"/>
        <w:ind w:left="0" w:firstLine="567"/>
        <w:jc w:val="both"/>
        <w:rPr>
          <w:rFonts w:ascii="Times New Roman" w:hAnsi="Times New Roman" w:cs="Times New Roman"/>
          <w:sz w:val="28"/>
          <w:szCs w:val="28"/>
        </w:rPr>
      </w:pPr>
      <w:r w:rsidRPr="002E0400">
        <w:rPr>
          <w:rFonts w:ascii="Times New Roman" w:hAnsi="Times New Roman" w:cs="Times New Roman"/>
          <w:sz w:val="28"/>
          <w:szCs w:val="28"/>
        </w:rPr>
        <w:t>Проведение проверки соответствия кандидатов на замещение должности руководителя финансового органа муниципального образования квалификационным требованиям осуществляется с участием финансового органа Оренбургской области, в соответствии с Порядком, установленным законом Оренбургской области</w:t>
      </w:r>
      <w:proofErr w:type="gramStart"/>
      <w:r w:rsidRPr="002E0400">
        <w:rPr>
          <w:rFonts w:ascii="Times New Roman" w:hAnsi="Times New Roman" w:cs="Times New Roman"/>
          <w:sz w:val="28"/>
          <w:szCs w:val="28"/>
        </w:rPr>
        <w:t>.».</w:t>
      </w:r>
      <w:proofErr w:type="gramEnd"/>
    </w:p>
    <w:p w:rsidR="00B25A8D" w:rsidRPr="004C10DD" w:rsidRDefault="00B25A8D" w:rsidP="002E0400">
      <w:pPr>
        <w:pStyle w:val="a3"/>
        <w:spacing w:line="240" w:lineRule="auto"/>
        <w:ind w:left="709"/>
        <w:jc w:val="both"/>
        <w:rPr>
          <w:rFonts w:ascii="Times New Roman" w:hAnsi="Times New Roman" w:cs="Times New Roman"/>
          <w:sz w:val="28"/>
          <w:szCs w:val="28"/>
        </w:rPr>
      </w:pPr>
    </w:p>
    <w:p w:rsidR="004C54E1" w:rsidRDefault="004C54E1"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Default="00E1373E"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Default="00E1373E"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p w:rsidR="00E1373E" w:rsidRDefault="00E1373E" w:rsidP="00CB3C08">
      <w:pPr>
        <w:tabs>
          <w:tab w:val="left" w:pos="567"/>
        </w:tabs>
        <w:snapToGrid w:val="0"/>
        <w:spacing w:after="0" w:line="240" w:lineRule="auto"/>
        <w:ind w:left="-567" w:firstLine="567"/>
        <w:jc w:val="center"/>
        <w:rPr>
          <w:rFonts w:ascii="Times New Roman" w:eastAsia="Times New Roman" w:hAnsi="Times New Roman" w:cs="Times New Roman"/>
          <w:sz w:val="28"/>
          <w:szCs w:val="28"/>
        </w:rPr>
      </w:pPr>
    </w:p>
    <w:sectPr w:rsidR="00E1373E" w:rsidSect="00506B85">
      <w:headerReference w:type="default" r:id="rId10"/>
      <w:footerReference w:type="default" r:id="rId11"/>
      <w:pgSz w:w="11906" w:h="16838"/>
      <w:pgMar w:top="1134" w:right="851" w:bottom="1134"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933" w:rsidRDefault="00F47933" w:rsidP="00B540F3">
      <w:pPr>
        <w:spacing w:after="0" w:line="240" w:lineRule="auto"/>
      </w:pPr>
      <w:r>
        <w:separator/>
      </w:r>
    </w:p>
  </w:endnote>
  <w:endnote w:type="continuationSeparator" w:id="0">
    <w:p w:rsidR="00F47933" w:rsidRDefault="00F47933"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3E6" w:rsidRDefault="00A923E6">
    <w:pPr>
      <w:pStyle w:val="a6"/>
      <w:jc w:val="right"/>
    </w:pPr>
  </w:p>
  <w:p w:rsidR="00A923E6" w:rsidRDefault="00A923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933" w:rsidRDefault="00F47933" w:rsidP="00B540F3">
      <w:pPr>
        <w:spacing w:after="0" w:line="240" w:lineRule="auto"/>
      </w:pPr>
      <w:r>
        <w:separator/>
      </w:r>
    </w:p>
  </w:footnote>
  <w:footnote w:type="continuationSeparator" w:id="0">
    <w:p w:rsidR="00F47933" w:rsidRDefault="00F47933"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46797"/>
      <w:docPartObj>
        <w:docPartGallery w:val="Page Numbers (Top of Page)"/>
        <w:docPartUnique/>
      </w:docPartObj>
    </w:sdtPr>
    <w:sdtContent>
      <w:p w:rsidR="00A923E6" w:rsidRDefault="00371E41">
        <w:pPr>
          <w:pStyle w:val="a4"/>
          <w:jc w:val="center"/>
        </w:pPr>
        <w:r>
          <w:fldChar w:fldCharType="begin"/>
        </w:r>
        <w:r w:rsidR="00C30BA7">
          <w:instrText xml:space="preserve"> PAGE   \* MERGEFORMAT </w:instrText>
        </w:r>
        <w:r>
          <w:fldChar w:fldCharType="separate"/>
        </w:r>
        <w:r w:rsidR="00D45FFC">
          <w:rPr>
            <w:noProof/>
          </w:rPr>
          <w:t>2</w:t>
        </w:r>
        <w:r>
          <w:rPr>
            <w:noProof/>
          </w:rPr>
          <w:fldChar w:fldCharType="end"/>
        </w:r>
      </w:p>
    </w:sdtContent>
  </w:sdt>
  <w:p w:rsidR="00A923E6" w:rsidRDefault="00A923E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564FC2"/>
    <w:multiLevelType w:val="hybridMultilevel"/>
    <w:tmpl w:val="B4CCA55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0">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BB4B9E"/>
    <w:multiLevelType w:val="hybridMultilevel"/>
    <w:tmpl w:val="3DF2FA5E"/>
    <w:lvl w:ilvl="0" w:tplc="70FAB500">
      <w:start w:val="1"/>
      <w:numFmt w:val="decimal"/>
      <w:lvlText w:val="%1."/>
      <w:lvlJc w:val="left"/>
      <w:pPr>
        <w:ind w:left="1211"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3"/>
  </w:num>
  <w:num w:numId="4">
    <w:abstractNumId w:val="2"/>
  </w:num>
  <w:num w:numId="5">
    <w:abstractNumId w:val="13"/>
  </w:num>
  <w:num w:numId="6">
    <w:abstractNumId w:val="20"/>
  </w:num>
  <w:num w:numId="7">
    <w:abstractNumId w:val="17"/>
  </w:num>
  <w:num w:numId="8">
    <w:abstractNumId w:val="18"/>
  </w:num>
  <w:num w:numId="9">
    <w:abstractNumId w:val="5"/>
  </w:num>
  <w:num w:numId="10">
    <w:abstractNumId w:val="6"/>
  </w:num>
  <w:num w:numId="11">
    <w:abstractNumId w:val="4"/>
  </w:num>
  <w:num w:numId="12">
    <w:abstractNumId w:val="8"/>
  </w:num>
  <w:num w:numId="13">
    <w:abstractNumId w:val="24"/>
  </w:num>
  <w:num w:numId="14">
    <w:abstractNumId w:val="0"/>
  </w:num>
  <w:num w:numId="15">
    <w:abstractNumId w:val="19"/>
  </w:num>
  <w:num w:numId="16">
    <w:abstractNumId w:val="11"/>
  </w:num>
  <w:num w:numId="17">
    <w:abstractNumId w:val="3"/>
  </w:num>
  <w:num w:numId="18">
    <w:abstractNumId w:val="1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6"/>
  </w:num>
  <w:num w:numId="23">
    <w:abstractNumId w:val="7"/>
  </w:num>
  <w:num w:numId="24">
    <w:abstractNumId w:val="21"/>
  </w:num>
  <w:num w:numId="25">
    <w:abstractNumId w:val="10"/>
  </w:num>
  <w:num w:numId="26">
    <w:abstractNumId w:val="22"/>
  </w:num>
  <w:num w:numId="27">
    <w:abstractNumId w:val="9"/>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C1634"/>
    <w:rsid w:val="0000291D"/>
    <w:rsid w:val="00005D10"/>
    <w:rsid w:val="000068C7"/>
    <w:rsid w:val="000069B7"/>
    <w:rsid w:val="000119D1"/>
    <w:rsid w:val="00011C26"/>
    <w:rsid w:val="00011E23"/>
    <w:rsid w:val="0001509B"/>
    <w:rsid w:val="000156EF"/>
    <w:rsid w:val="00021FB4"/>
    <w:rsid w:val="00022453"/>
    <w:rsid w:val="00024CCD"/>
    <w:rsid w:val="00032506"/>
    <w:rsid w:val="00032A0D"/>
    <w:rsid w:val="00045679"/>
    <w:rsid w:val="00051CD8"/>
    <w:rsid w:val="00051E7C"/>
    <w:rsid w:val="0005779E"/>
    <w:rsid w:val="00060E84"/>
    <w:rsid w:val="00065932"/>
    <w:rsid w:val="0007270A"/>
    <w:rsid w:val="0007458D"/>
    <w:rsid w:val="000745D1"/>
    <w:rsid w:val="000815D1"/>
    <w:rsid w:val="00091EF0"/>
    <w:rsid w:val="00092F1E"/>
    <w:rsid w:val="0009326D"/>
    <w:rsid w:val="000963C8"/>
    <w:rsid w:val="0009781C"/>
    <w:rsid w:val="000B6440"/>
    <w:rsid w:val="000B6886"/>
    <w:rsid w:val="000C1D27"/>
    <w:rsid w:val="000D03C7"/>
    <w:rsid w:val="000D106E"/>
    <w:rsid w:val="000D235D"/>
    <w:rsid w:val="000F1734"/>
    <w:rsid w:val="000F404B"/>
    <w:rsid w:val="000F5ED3"/>
    <w:rsid w:val="000F78E8"/>
    <w:rsid w:val="000F7EC1"/>
    <w:rsid w:val="00106860"/>
    <w:rsid w:val="00106B75"/>
    <w:rsid w:val="00112798"/>
    <w:rsid w:val="001163D5"/>
    <w:rsid w:val="001174C2"/>
    <w:rsid w:val="001231EE"/>
    <w:rsid w:val="00123B35"/>
    <w:rsid w:val="00131823"/>
    <w:rsid w:val="00134695"/>
    <w:rsid w:val="00135C37"/>
    <w:rsid w:val="001368F4"/>
    <w:rsid w:val="00136C18"/>
    <w:rsid w:val="00144972"/>
    <w:rsid w:val="001456C4"/>
    <w:rsid w:val="00151487"/>
    <w:rsid w:val="00151784"/>
    <w:rsid w:val="001604DE"/>
    <w:rsid w:val="001728C1"/>
    <w:rsid w:val="00184BB9"/>
    <w:rsid w:val="0018639E"/>
    <w:rsid w:val="00195784"/>
    <w:rsid w:val="00196CE1"/>
    <w:rsid w:val="00197630"/>
    <w:rsid w:val="00197D97"/>
    <w:rsid w:val="001A1DD7"/>
    <w:rsid w:val="001A2270"/>
    <w:rsid w:val="001A71F9"/>
    <w:rsid w:val="001A7BA2"/>
    <w:rsid w:val="001B1E14"/>
    <w:rsid w:val="001B2B6E"/>
    <w:rsid w:val="001B31C1"/>
    <w:rsid w:val="001C0B0C"/>
    <w:rsid w:val="001E4490"/>
    <w:rsid w:val="001E63E7"/>
    <w:rsid w:val="001F1C10"/>
    <w:rsid w:val="001F2169"/>
    <w:rsid w:val="001F24A5"/>
    <w:rsid w:val="001F73E6"/>
    <w:rsid w:val="00211538"/>
    <w:rsid w:val="00217242"/>
    <w:rsid w:val="00226A3B"/>
    <w:rsid w:val="002346CA"/>
    <w:rsid w:val="00235F67"/>
    <w:rsid w:val="0023677F"/>
    <w:rsid w:val="002374E0"/>
    <w:rsid w:val="00241466"/>
    <w:rsid w:val="002524AD"/>
    <w:rsid w:val="00261B37"/>
    <w:rsid w:val="00265D7D"/>
    <w:rsid w:val="0027209F"/>
    <w:rsid w:val="00276730"/>
    <w:rsid w:val="00277BAE"/>
    <w:rsid w:val="0028312B"/>
    <w:rsid w:val="00285EFE"/>
    <w:rsid w:val="00287593"/>
    <w:rsid w:val="002A3432"/>
    <w:rsid w:val="002B27C5"/>
    <w:rsid w:val="002C3010"/>
    <w:rsid w:val="002C5C2F"/>
    <w:rsid w:val="002C6AAB"/>
    <w:rsid w:val="002D34D6"/>
    <w:rsid w:val="002D55E7"/>
    <w:rsid w:val="002D6CE0"/>
    <w:rsid w:val="002D7093"/>
    <w:rsid w:val="002E0400"/>
    <w:rsid w:val="002E6685"/>
    <w:rsid w:val="002F0BA9"/>
    <w:rsid w:val="002F1F90"/>
    <w:rsid w:val="002F52ED"/>
    <w:rsid w:val="002F5CC2"/>
    <w:rsid w:val="00300489"/>
    <w:rsid w:val="003008AC"/>
    <w:rsid w:val="00301C96"/>
    <w:rsid w:val="00301D94"/>
    <w:rsid w:val="00305AFD"/>
    <w:rsid w:val="003074A2"/>
    <w:rsid w:val="003142C4"/>
    <w:rsid w:val="00324AD1"/>
    <w:rsid w:val="0032767D"/>
    <w:rsid w:val="0032768C"/>
    <w:rsid w:val="00334047"/>
    <w:rsid w:val="003366DE"/>
    <w:rsid w:val="00342C82"/>
    <w:rsid w:val="003453A0"/>
    <w:rsid w:val="003464BB"/>
    <w:rsid w:val="00354959"/>
    <w:rsid w:val="003559C9"/>
    <w:rsid w:val="00357F4F"/>
    <w:rsid w:val="00362A84"/>
    <w:rsid w:val="00371E41"/>
    <w:rsid w:val="0038574F"/>
    <w:rsid w:val="003877D3"/>
    <w:rsid w:val="00391F52"/>
    <w:rsid w:val="003934BB"/>
    <w:rsid w:val="003959D1"/>
    <w:rsid w:val="003A3485"/>
    <w:rsid w:val="003A34CE"/>
    <w:rsid w:val="003A42A4"/>
    <w:rsid w:val="003B3291"/>
    <w:rsid w:val="003C2042"/>
    <w:rsid w:val="003C7873"/>
    <w:rsid w:val="003D44E5"/>
    <w:rsid w:val="003D7217"/>
    <w:rsid w:val="003F4228"/>
    <w:rsid w:val="00400DBA"/>
    <w:rsid w:val="00402342"/>
    <w:rsid w:val="00406322"/>
    <w:rsid w:val="00406C09"/>
    <w:rsid w:val="0041328B"/>
    <w:rsid w:val="0041453A"/>
    <w:rsid w:val="00417009"/>
    <w:rsid w:val="0042038B"/>
    <w:rsid w:val="0043288C"/>
    <w:rsid w:val="004347F6"/>
    <w:rsid w:val="004349CE"/>
    <w:rsid w:val="00440EA8"/>
    <w:rsid w:val="004413E4"/>
    <w:rsid w:val="00445C1C"/>
    <w:rsid w:val="00450335"/>
    <w:rsid w:val="00452EF3"/>
    <w:rsid w:val="00453C52"/>
    <w:rsid w:val="00457729"/>
    <w:rsid w:val="0046602B"/>
    <w:rsid w:val="00476F45"/>
    <w:rsid w:val="00480486"/>
    <w:rsid w:val="00481CD3"/>
    <w:rsid w:val="0048307D"/>
    <w:rsid w:val="004847F1"/>
    <w:rsid w:val="00487D18"/>
    <w:rsid w:val="0049238F"/>
    <w:rsid w:val="004A316F"/>
    <w:rsid w:val="004A6B0E"/>
    <w:rsid w:val="004B1BA9"/>
    <w:rsid w:val="004C10DD"/>
    <w:rsid w:val="004C2636"/>
    <w:rsid w:val="004C54E1"/>
    <w:rsid w:val="004C603D"/>
    <w:rsid w:val="004C634B"/>
    <w:rsid w:val="004C7829"/>
    <w:rsid w:val="004D1EBE"/>
    <w:rsid w:val="004D6B31"/>
    <w:rsid w:val="004D7CF7"/>
    <w:rsid w:val="004E0897"/>
    <w:rsid w:val="004E1F67"/>
    <w:rsid w:val="004E2D65"/>
    <w:rsid w:val="004E4386"/>
    <w:rsid w:val="00501BC1"/>
    <w:rsid w:val="00506B85"/>
    <w:rsid w:val="005161ED"/>
    <w:rsid w:val="005165BF"/>
    <w:rsid w:val="00517E8C"/>
    <w:rsid w:val="0052020D"/>
    <w:rsid w:val="00526862"/>
    <w:rsid w:val="00531F0B"/>
    <w:rsid w:val="0053288D"/>
    <w:rsid w:val="005361E3"/>
    <w:rsid w:val="00537EA7"/>
    <w:rsid w:val="0054363D"/>
    <w:rsid w:val="005460EA"/>
    <w:rsid w:val="005478FC"/>
    <w:rsid w:val="00551B09"/>
    <w:rsid w:val="00551B6B"/>
    <w:rsid w:val="00554936"/>
    <w:rsid w:val="00555676"/>
    <w:rsid w:val="00556343"/>
    <w:rsid w:val="0056335A"/>
    <w:rsid w:val="00563F42"/>
    <w:rsid w:val="005824E8"/>
    <w:rsid w:val="00594FCB"/>
    <w:rsid w:val="00597FED"/>
    <w:rsid w:val="005B12B0"/>
    <w:rsid w:val="005B152E"/>
    <w:rsid w:val="005B3726"/>
    <w:rsid w:val="005D2855"/>
    <w:rsid w:val="00600FDA"/>
    <w:rsid w:val="006018DD"/>
    <w:rsid w:val="00602945"/>
    <w:rsid w:val="00605630"/>
    <w:rsid w:val="006206AF"/>
    <w:rsid w:val="00620B51"/>
    <w:rsid w:val="0062536A"/>
    <w:rsid w:val="00626A72"/>
    <w:rsid w:val="00645850"/>
    <w:rsid w:val="00646802"/>
    <w:rsid w:val="0065262F"/>
    <w:rsid w:val="0066088E"/>
    <w:rsid w:val="006736C5"/>
    <w:rsid w:val="00680516"/>
    <w:rsid w:val="006817AA"/>
    <w:rsid w:val="00690C60"/>
    <w:rsid w:val="00690FEC"/>
    <w:rsid w:val="006A0882"/>
    <w:rsid w:val="006A3C11"/>
    <w:rsid w:val="006A451B"/>
    <w:rsid w:val="006A696D"/>
    <w:rsid w:val="006B0BED"/>
    <w:rsid w:val="006B371B"/>
    <w:rsid w:val="006C2D42"/>
    <w:rsid w:val="006D0E07"/>
    <w:rsid w:val="006D1F6E"/>
    <w:rsid w:val="006E4A8C"/>
    <w:rsid w:val="006E5D40"/>
    <w:rsid w:val="006E6B0A"/>
    <w:rsid w:val="006F304F"/>
    <w:rsid w:val="006F45E4"/>
    <w:rsid w:val="0070468C"/>
    <w:rsid w:val="00707549"/>
    <w:rsid w:val="00711855"/>
    <w:rsid w:val="00715455"/>
    <w:rsid w:val="0071767F"/>
    <w:rsid w:val="00721BDC"/>
    <w:rsid w:val="00724FF9"/>
    <w:rsid w:val="007323DB"/>
    <w:rsid w:val="00732450"/>
    <w:rsid w:val="007353DF"/>
    <w:rsid w:val="007466F7"/>
    <w:rsid w:val="00754646"/>
    <w:rsid w:val="007563D5"/>
    <w:rsid w:val="007572AB"/>
    <w:rsid w:val="00762840"/>
    <w:rsid w:val="007707B3"/>
    <w:rsid w:val="00772161"/>
    <w:rsid w:val="00795BF0"/>
    <w:rsid w:val="007A45E8"/>
    <w:rsid w:val="007C2DB5"/>
    <w:rsid w:val="007C30D7"/>
    <w:rsid w:val="007C5381"/>
    <w:rsid w:val="007E00D6"/>
    <w:rsid w:val="007E5478"/>
    <w:rsid w:val="007E6FB6"/>
    <w:rsid w:val="007F079C"/>
    <w:rsid w:val="00801C54"/>
    <w:rsid w:val="0081169A"/>
    <w:rsid w:val="008125E8"/>
    <w:rsid w:val="00813ADA"/>
    <w:rsid w:val="00816850"/>
    <w:rsid w:val="008177F8"/>
    <w:rsid w:val="008272D3"/>
    <w:rsid w:val="0083259B"/>
    <w:rsid w:val="00832ACE"/>
    <w:rsid w:val="0083704B"/>
    <w:rsid w:val="008602F2"/>
    <w:rsid w:val="008607F8"/>
    <w:rsid w:val="00862544"/>
    <w:rsid w:val="00864F57"/>
    <w:rsid w:val="00865745"/>
    <w:rsid w:val="00866441"/>
    <w:rsid w:val="00876BB2"/>
    <w:rsid w:val="00881C14"/>
    <w:rsid w:val="00882AD2"/>
    <w:rsid w:val="00884F98"/>
    <w:rsid w:val="008873AE"/>
    <w:rsid w:val="008A06F1"/>
    <w:rsid w:val="008A088B"/>
    <w:rsid w:val="008A48C0"/>
    <w:rsid w:val="008B3517"/>
    <w:rsid w:val="008B376C"/>
    <w:rsid w:val="008B4191"/>
    <w:rsid w:val="008C350E"/>
    <w:rsid w:val="008C54BF"/>
    <w:rsid w:val="008D77CB"/>
    <w:rsid w:val="008E2B77"/>
    <w:rsid w:val="008E2C4D"/>
    <w:rsid w:val="008E4079"/>
    <w:rsid w:val="008E70E5"/>
    <w:rsid w:val="008F0968"/>
    <w:rsid w:val="008F4F1D"/>
    <w:rsid w:val="008F7E67"/>
    <w:rsid w:val="009030C7"/>
    <w:rsid w:val="0090499A"/>
    <w:rsid w:val="00905379"/>
    <w:rsid w:val="009204E6"/>
    <w:rsid w:val="009258DF"/>
    <w:rsid w:val="0092753B"/>
    <w:rsid w:val="00935F97"/>
    <w:rsid w:val="00937576"/>
    <w:rsid w:val="009401FB"/>
    <w:rsid w:val="00944A88"/>
    <w:rsid w:val="009502F0"/>
    <w:rsid w:val="009647C5"/>
    <w:rsid w:val="00966010"/>
    <w:rsid w:val="009674FF"/>
    <w:rsid w:val="00972BFB"/>
    <w:rsid w:val="0098048B"/>
    <w:rsid w:val="00983C97"/>
    <w:rsid w:val="009869B2"/>
    <w:rsid w:val="0099187A"/>
    <w:rsid w:val="00992B4C"/>
    <w:rsid w:val="009A0179"/>
    <w:rsid w:val="009A3ADD"/>
    <w:rsid w:val="009A67BC"/>
    <w:rsid w:val="009A76F2"/>
    <w:rsid w:val="009C1D41"/>
    <w:rsid w:val="009C2638"/>
    <w:rsid w:val="009C3479"/>
    <w:rsid w:val="009C4027"/>
    <w:rsid w:val="009D518F"/>
    <w:rsid w:val="009E222F"/>
    <w:rsid w:val="009E5C57"/>
    <w:rsid w:val="009E74A3"/>
    <w:rsid w:val="009F0411"/>
    <w:rsid w:val="009F49F9"/>
    <w:rsid w:val="009F5819"/>
    <w:rsid w:val="009F7154"/>
    <w:rsid w:val="009F7B3A"/>
    <w:rsid w:val="00A02F9C"/>
    <w:rsid w:val="00A04DA5"/>
    <w:rsid w:val="00A11162"/>
    <w:rsid w:val="00A30519"/>
    <w:rsid w:val="00A32009"/>
    <w:rsid w:val="00A33F3C"/>
    <w:rsid w:val="00A41EE1"/>
    <w:rsid w:val="00A4755E"/>
    <w:rsid w:val="00A51AF0"/>
    <w:rsid w:val="00A5237A"/>
    <w:rsid w:val="00A523B8"/>
    <w:rsid w:val="00A62396"/>
    <w:rsid w:val="00A67E26"/>
    <w:rsid w:val="00A8199D"/>
    <w:rsid w:val="00A859F3"/>
    <w:rsid w:val="00A92305"/>
    <w:rsid w:val="00A923E6"/>
    <w:rsid w:val="00A92874"/>
    <w:rsid w:val="00A9516A"/>
    <w:rsid w:val="00AA2B9E"/>
    <w:rsid w:val="00AA3BCB"/>
    <w:rsid w:val="00AB4830"/>
    <w:rsid w:val="00AB6C7F"/>
    <w:rsid w:val="00AD2911"/>
    <w:rsid w:val="00AD2CF7"/>
    <w:rsid w:val="00AD4874"/>
    <w:rsid w:val="00AE1920"/>
    <w:rsid w:val="00AE22C1"/>
    <w:rsid w:val="00AE7486"/>
    <w:rsid w:val="00AF1151"/>
    <w:rsid w:val="00AF4701"/>
    <w:rsid w:val="00B00A1F"/>
    <w:rsid w:val="00B00FA8"/>
    <w:rsid w:val="00B020F5"/>
    <w:rsid w:val="00B022E6"/>
    <w:rsid w:val="00B06E94"/>
    <w:rsid w:val="00B12485"/>
    <w:rsid w:val="00B13209"/>
    <w:rsid w:val="00B216AA"/>
    <w:rsid w:val="00B25A8D"/>
    <w:rsid w:val="00B30575"/>
    <w:rsid w:val="00B33E3A"/>
    <w:rsid w:val="00B36340"/>
    <w:rsid w:val="00B416A8"/>
    <w:rsid w:val="00B44B52"/>
    <w:rsid w:val="00B466C1"/>
    <w:rsid w:val="00B540F3"/>
    <w:rsid w:val="00B5412C"/>
    <w:rsid w:val="00B56ABE"/>
    <w:rsid w:val="00B61F4F"/>
    <w:rsid w:val="00B630F8"/>
    <w:rsid w:val="00B762E8"/>
    <w:rsid w:val="00B768BF"/>
    <w:rsid w:val="00B8349B"/>
    <w:rsid w:val="00B83C64"/>
    <w:rsid w:val="00B83CFE"/>
    <w:rsid w:val="00B95BCD"/>
    <w:rsid w:val="00B97E68"/>
    <w:rsid w:val="00BA05AB"/>
    <w:rsid w:val="00BB2084"/>
    <w:rsid w:val="00BD45A8"/>
    <w:rsid w:val="00BD57E3"/>
    <w:rsid w:val="00BD5C5B"/>
    <w:rsid w:val="00BE55F8"/>
    <w:rsid w:val="00C00B68"/>
    <w:rsid w:val="00C20CEE"/>
    <w:rsid w:val="00C22404"/>
    <w:rsid w:val="00C2659D"/>
    <w:rsid w:val="00C30BA7"/>
    <w:rsid w:val="00C3674E"/>
    <w:rsid w:val="00C42B8A"/>
    <w:rsid w:val="00C44B1C"/>
    <w:rsid w:val="00C44C01"/>
    <w:rsid w:val="00C46444"/>
    <w:rsid w:val="00C47590"/>
    <w:rsid w:val="00C51844"/>
    <w:rsid w:val="00C51D14"/>
    <w:rsid w:val="00C546C6"/>
    <w:rsid w:val="00C64F3A"/>
    <w:rsid w:val="00C6672C"/>
    <w:rsid w:val="00C72641"/>
    <w:rsid w:val="00C74774"/>
    <w:rsid w:val="00C82900"/>
    <w:rsid w:val="00C8356D"/>
    <w:rsid w:val="00C925BC"/>
    <w:rsid w:val="00C959FE"/>
    <w:rsid w:val="00CA4375"/>
    <w:rsid w:val="00CA4871"/>
    <w:rsid w:val="00CA63E1"/>
    <w:rsid w:val="00CB3C08"/>
    <w:rsid w:val="00CC1063"/>
    <w:rsid w:val="00CC568D"/>
    <w:rsid w:val="00CC7B83"/>
    <w:rsid w:val="00CC7E13"/>
    <w:rsid w:val="00CD3D9C"/>
    <w:rsid w:val="00CD4174"/>
    <w:rsid w:val="00CD5675"/>
    <w:rsid w:val="00CD5E60"/>
    <w:rsid w:val="00CD77C4"/>
    <w:rsid w:val="00CF17B8"/>
    <w:rsid w:val="00CF4571"/>
    <w:rsid w:val="00CF4BC0"/>
    <w:rsid w:val="00CF6F13"/>
    <w:rsid w:val="00D03EC2"/>
    <w:rsid w:val="00D0527D"/>
    <w:rsid w:val="00D06838"/>
    <w:rsid w:val="00D1369C"/>
    <w:rsid w:val="00D13855"/>
    <w:rsid w:val="00D159B2"/>
    <w:rsid w:val="00D177F8"/>
    <w:rsid w:val="00D208CB"/>
    <w:rsid w:val="00D23B9A"/>
    <w:rsid w:val="00D31D73"/>
    <w:rsid w:val="00D34EC9"/>
    <w:rsid w:val="00D36AE2"/>
    <w:rsid w:val="00D43EC1"/>
    <w:rsid w:val="00D45FFC"/>
    <w:rsid w:val="00D54DF0"/>
    <w:rsid w:val="00D56831"/>
    <w:rsid w:val="00D609C0"/>
    <w:rsid w:val="00D60A02"/>
    <w:rsid w:val="00D63A58"/>
    <w:rsid w:val="00D63D99"/>
    <w:rsid w:val="00D63EA8"/>
    <w:rsid w:val="00D66ABE"/>
    <w:rsid w:val="00D80AC1"/>
    <w:rsid w:val="00D85089"/>
    <w:rsid w:val="00D9265F"/>
    <w:rsid w:val="00D93970"/>
    <w:rsid w:val="00D95A92"/>
    <w:rsid w:val="00D96C4E"/>
    <w:rsid w:val="00D97480"/>
    <w:rsid w:val="00DA266A"/>
    <w:rsid w:val="00DA6A62"/>
    <w:rsid w:val="00DA6C52"/>
    <w:rsid w:val="00DB5DD6"/>
    <w:rsid w:val="00DB6F69"/>
    <w:rsid w:val="00DC1634"/>
    <w:rsid w:val="00DC389A"/>
    <w:rsid w:val="00DD0EE2"/>
    <w:rsid w:val="00DD5DA2"/>
    <w:rsid w:val="00DE69D5"/>
    <w:rsid w:val="00DE6AEC"/>
    <w:rsid w:val="00DE7F21"/>
    <w:rsid w:val="00DF4FAC"/>
    <w:rsid w:val="00E00CF4"/>
    <w:rsid w:val="00E01472"/>
    <w:rsid w:val="00E048EA"/>
    <w:rsid w:val="00E10A6D"/>
    <w:rsid w:val="00E11D44"/>
    <w:rsid w:val="00E132B6"/>
    <w:rsid w:val="00E1373E"/>
    <w:rsid w:val="00E15BCD"/>
    <w:rsid w:val="00E20BF8"/>
    <w:rsid w:val="00E25C5F"/>
    <w:rsid w:val="00E34AC1"/>
    <w:rsid w:val="00E40621"/>
    <w:rsid w:val="00E42FDF"/>
    <w:rsid w:val="00E464C2"/>
    <w:rsid w:val="00E605CB"/>
    <w:rsid w:val="00E61742"/>
    <w:rsid w:val="00E633E9"/>
    <w:rsid w:val="00E7249C"/>
    <w:rsid w:val="00E72C42"/>
    <w:rsid w:val="00E73867"/>
    <w:rsid w:val="00E80032"/>
    <w:rsid w:val="00E805D5"/>
    <w:rsid w:val="00EA1947"/>
    <w:rsid w:val="00EA547A"/>
    <w:rsid w:val="00EB3BDB"/>
    <w:rsid w:val="00EC372D"/>
    <w:rsid w:val="00EC5FB5"/>
    <w:rsid w:val="00ED108D"/>
    <w:rsid w:val="00ED43AE"/>
    <w:rsid w:val="00ED6835"/>
    <w:rsid w:val="00ED6F28"/>
    <w:rsid w:val="00EE28D7"/>
    <w:rsid w:val="00EF023A"/>
    <w:rsid w:val="00EF039D"/>
    <w:rsid w:val="00EF3650"/>
    <w:rsid w:val="00EF5FBA"/>
    <w:rsid w:val="00F03045"/>
    <w:rsid w:val="00F14FB6"/>
    <w:rsid w:val="00F208F1"/>
    <w:rsid w:val="00F20A8F"/>
    <w:rsid w:val="00F261CE"/>
    <w:rsid w:val="00F26418"/>
    <w:rsid w:val="00F32404"/>
    <w:rsid w:val="00F338B8"/>
    <w:rsid w:val="00F43DDB"/>
    <w:rsid w:val="00F47933"/>
    <w:rsid w:val="00F52EB2"/>
    <w:rsid w:val="00F5465A"/>
    <w:rsid w:val="00F56FA5"/>
    <w:rsid w:val="00F62EAA"/>
    <w:rsid w:val="00F65FFA"/>
    <w:rsid w:val="00F71CD8"/>
    <w:rsid w:val="00F7475C"/>
    <w:rsid w:val="00F75488"/>
    <w:rsid w:val="00F75B83"/>
    <w:rsid w:val="00F831CC"/>
    <w:rsid w:val="00F8606E"/>
    <w:rsid w:val="00F861AA"/>
    <w:rsid w:val="00F87D40"/>
    <w:rsid w:val="00F9146C"/>
    <w:rsid w:val="00F9492D"/>
    <w:rsid w:val="00FA315D"/>
    <w:rsid w:val="00FA4801"/>
    <w:rsid w:val="00FB5E49"/>
    <w:rsid w:val="00FB6CEF"/>
    <w:rsid w:val="00FC021D"/>
    <w:rsid w:val="00FC7324"/>
    <w:rsid w:val="00FD12E3"/>
    <w:rsid w:val="00FD15D5"/>
    <w:rsid w:val="00FD43E1"/>
    <w:rsid w:val="00FD4C64"/>
    <w:rsid w:val="00FE157A"/>
    <w:rsid w:val="00FE1FB0"/>
    <w:rsid w:val="00FE2A88"/>
    <w:rsid w:val="00FE4A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685"/>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187833279">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519202109">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725766308">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174811368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liletsk.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5666A-718E-4B52-9968-CFAF8293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3058</Words>
  <Characters>17431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29</cp:revision>
  <cp:lastPrinted>2022-01-13T05:24:00Z</cp:lastPrinted>
  <dcterms:created xsi:type="dcterms:W3CDTF">2021-08-24T05:44:00Z</dcterms:created>
  <dcterms:modified xsi:type="dcterms:W3CDTF">2022-02-09T10:21:00Z</dcterms:modified>
</cp:coreProperties>
</file>